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77FB">
      <w:pPr>
        <w:pStyle w:val="printredaction-line"/>
        <w:divId w:val="87106589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0D77FB">
      <w:pPr>
        <w:divId w:val="17451074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 Свердловской области от 15.07.2013 № 78-ОЗ</w:t>
      </w:r>
    </w:p>
    <w:p w:rsidR="00000000" w:rsidRDefault="000D77FB">
      <w:pPr>
        <w:pStyle w:val="2"/>
        <w:divId w:val="8710658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Свердловской области (с изменениями на 22 марта 2018 года)</w:t>
      </w:r>
    </w:p>
    <w:p w:rsidR="00000000" w:rsidRDefault="000D77FB">
      <w:pPr>
        <w:pStyle w:val="3"/>
        <w:jc w:val="center"/>
        <w:divId w:val="6410855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ЗАКОНОДАТЕЛЬНОЕ СОБРАНИЕ СВЕРДЛОВСКОЙ ОБЛАСТИ</w:t>
      </w:r>
    </w:p>
    <w:p w:rsidR="00000000" w:rsidRDefault="000D77FB">
      <w:pPr>
        <w:pStyle w:val="3"/>
        <w:jc w:val="center"/>
        <w:divId w:val="6410855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 СВЕРДЛОВСКОЙ ОБЛАСТИ</w:t>
      </w:r>
    </w:p>
    <w:p w:rsidR="00000000" w:rsidRDefault="000D77FB">
      <w:pPr>
        <w:pStyle w:val="3"/>
        <w:jc w:val="center"/>
        <w:divId w:val="6410855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15 июля 2013 года № 78-ОЗ</w:t>
      </w:r>
    </w:p>
    <w:p w:rsidR="00000000" w:rsidRDefault="000D77FB">
      <w:pPr>
        <w:pStyle w:val="3"/>
        <w:jc w:val="center"/>
        <w:divId w:val="6410855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Свердловской области</w:t>
      </w:r>
    </w:p>
    <w:p w:rsidR="00000000" w:rsidRDefault="000D77FB">
      <w:pPr>
        <w:pStyle w:val="align-right"/>
        <w:divId w:val="641085567"/>
        <w:rPr>
          <w:rFonts w:ascii="Georgia" w:hAnsi="Georgia"/>
        </w:rPr>
      </w:pPr>
      <w:r>
        <w:rPr>
          <w:rFonts w:ascii="Georgia" w:hAnsi="Georgia"/>
        </w:rPr>
        <w:t>Принят</w:t>
      </w:r>
      <w:r>
        <w:rPr>
          <w:rFonts w:ascii="Georgia" w:hAnsi="Georgia"/>
        </w:rPr>
        <w:br/>
      </w:r>
      <w:r>
        <w:rPr>
          <w:rFonts w:ascii="Georgia" w:hAnsi="Georgia"/>
        </w:rPr>
        <w:t>Законодательным Собранием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9 июля 2013 год</w:t>
      </w:r>
      <w:r>
        <w:rPr>
          <w:rFonts w:ascii="Georgia" w:hAnsi="Georgia"/>
        </w:rPr>
        <w:t>а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Документ с изменениями, внесенными: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5" w:anchor="/document/81/96207/" w:history="1">
        <w:r>
          <w:rPr>
            <w:rStyle w:val="a4"/>
            <w:rFonts w:ascii="Georgia" w:hAnsi="Georgia"/>
          </w:rPr>
          <w:t>Законом Свердловской области от 17 октября 2013 года № 97-ОЗ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6" w:anchor="/document/81/152409/" w:history="1">
        <w:r>
          <w:rPr>
            <w:rStyle w:val="a4"/>
            <w:rFonts w:ascii="Georgia" w:hAnsi="Georgia"/>
          </w:rPr>
          <w:t>Законом Свердловской области от 30 июня 2014 года № 65-ОЗ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7" w:anchor="/document/81/138158/" w:history="1">
        <w:r>
          <w:rPr>
            <w:rStyle w:val="a4"/>
            <w:rFonts w:ascii="Georgia" w:hAnsi="Georgia"/>
          </w:rPr>
          <w:t>Законом Свердловской области от 14 июля 2014 года № 73-ОЗ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8" w:anchor="/document/81/152431/" w:history="1">
        <w:r>
          <w:rPr>
            <w:rStyle w:val="a4"/>
            <w:rFonts w:ascii="Georgia" w:hAnsi="Georgia"/>
          </w:rPr>
          <w:t>Законом Свердловской области от 10 октября 2014 года № 87-ОЗ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9" w:anchor="/document/81/164267/" w:history="1">
        <w:r>
          <w:rPr>
            <w:rStyle w:val="a4"/>
            <w:rFonts w:ascii="Georgia" w:hAnsi="Georgia"/>
          </w:rPr>
          <w:t>Законом Свердловской области от 5 ноября 2014 года № 96-ОЗ</w:t>
        </w:r>
      </w:hyperlink>
      <w:r>
        <w:rPr>
          <w:rFonts w:ascii="Georgia" w:hAnsi="Georgia"/>
        </w:rPr>
        <w:t xml:space="preserve"> (вступает в силу с 1 января 2015 года)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0" w:anchor="/document/81/164237/" w:history="1">
        <w:r>
          <w:rPr>
            <w:rStyle w:val="a4"/>
            <w:rFonts w:ascii="Georgia" w:hAnsi="Georgia"/>
          </w:rPr>
          <w:t>Законом Свердловской области от 17 декабря 2014 г</w:t>
        </w:r>
        <w:r>
          <w:rPr>
            <w:rStyle w:val="a4"/>
            <w:rFonts w:ascii="Georgia" w:hAnsi="Georgia"/>
          </w:rPr>
          <w:t>ода № 120-ОЗ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1" w:anchor="/document/81/204296/" w:history="1">
        <w:r>
          <w:rPr>
            <w:rStyle w:val="a4"/>
            <w:rFonts w:ascii="Georgia" w:hAnsi="Georgia"/>
          </w:rPr>
          <w:t>Законом Свердловской области от 27 мая 2015 года № 44-ОЗ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2" w:anchor="/document/81/216718/" w:history="1">
        <w:r>
          <w:rPr>
            <w:rStyle w:val="a4"/>
            <w:rFonts w:ascii="Georgia" w:hAnsi="Georgia"/>
          </w:rPr>
          <w:t>Законом Свердловской области от 20 июля 2015 г</w:t>
        </w:r>
        <w:r>
          <w:rPr>
            <w:rStyle w:val="a4"/>
            <w:rFonts w:ascii="Georgia" w:hAnsi="Georgia"/>
          </w:rPr>
          <w:t>ода № 89-ОЗ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3" w:anchor="/document/81/246226/" w:history="1">
        <w:r>
          <w:rPr>
            <w:rStyle w:val="a4"/>
            <w:rFonts w:ascii="Georgia" w:hAnsi="Georgia"/>
          </w:rPr>
          <w:t>Законом Свердловской области от 28 октября 2015 года № 128-ОЗ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4" w:anchor="/document/81/261138/" w:history="1">
        <w:r>
          <w:rPr>
            <w:rStyle w:val="a4"/>
            <w:rFonts w:ascii="Georgia" w:hAnsi="Georgia"/>
          </w:rPr>
          <w:t>Законом Свердловской области от 21 декабря</w:t>
        </w:r>
        <w:r>
          <w:rPr>
            <w:rStyle w:val="a4"/>
            <w:rFonts w:ascii="Georgia" w:hAnsi="Georgia"/>
          </w:rPr>
          <w:t xml:space="preserve"> 2015 года № 165-ОЗ</w:t>
        </w:r>
      </w:hyperlink>
      <w:r>
        <w:rPr>
          <w:rFonts w:ascii="Georgia" w:hAnsi="Georgia"/>
        </w:rPr>
        <w:t xml:space="preserve"> (о порядке вступления в силу, - см.</w:t>
      </w:r>
      <w:r>
        <w:rPr>
          <w:rFonts w:ascii="Georgia" w:hAnsi="Georgia"/>
        </w:rPr>
        <w:t xml:space="preserve"> </w:t>
      </w:r>
      <w:hyperlink r:id="rId15" w:anchor="/document/81/296517/sv_165_oz_147/" w:tooltip="Статья 14..." w:history="1">
        <w:r>
          <w:rPr>
            <w:rStyle w:val="a4"/>
            <w:rFonts w:ascii="Georgia" w:hAnsi="Georgia"/>
          </w:rPr>
          <w:t>статью 14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6" w:anchor="/document/81/296537/" w:history="1">
        <w:r>
          <w:rPr>
            <w:rStyle w:val="a4"/>
            <w:rFonts w:ascii="Georgia" w:hAnsi="Georgia"/>
          </w:rPr>
          <w:t xml:space="preserve">Законом Свердловской </w:t>
        </w:r>
        <w:r>
          <w:rPr>
            <w:rStyle w:val="a4"/>
            <w:rFonts w:ascii="Georgia" w:hAnsi="Georgia"/>
          </w:rPr>
          <w:t>области от 26 апреля 2016 года № 43-ОЗ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7" w:anchor="/document/81/317056/" w:history="1">
        <w:r>
          <w:rPr>
            <w:rStyle w:val="a4"/>
            <w:rFonts w:ascii="Georgia" w:hAnsi="Georgia"/>
          </w:rPr>
          <w:t>Законом Свердловской области от 4 июля 2016 года № 75-ОЗ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8" w:anchor="/document/81/359087/" w:history="1">
        <w:r>
          <w:rPr>
            <w:rStyle w:val="a4"/>
            <w:rFonts w:ascii="Georgia" w:hAnsi="Georgia"/>
          </w:rPr>
          <w:t>Законом Свердловской</w:t>
        </w:r>
        <w:r>
          <w:rPr>
            <w:rStyle w:val="a4"/>
            <w:rFonts w:ascii="Georgia" w:hAnsi="Georgia"/>
          </w:rPr>
          <w:t xml:space="preserve"> области от 24 ноября 2016 года № 117-ОЗ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19" w:anchor="/document/81/367053/" w:history="1">
        <w:r>
          <w:rPr>
            <w:rStyle w:val="a4"/>
            <w:rFonts w:ascii="Georgia" w:hAnsi="Georgia"/>
          </w:rPr>
          <w:t>Законом Свердловской области от 9 декабря 2016 года № 129-ОЗ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20" w:anchor="/document/81/389481/" w:history="1">
        <w:r>
          <w:rPr>
            <w:rStyle w:val="a4"/>
            <w:rFonts w:ascii="Georgia" w:hAnsi="Georgia"/>
          </w:rPr>
          <w:t>Законом Свердл</w:t>
        </w:r>
        <w:r>
          <w:rPr>
            <w:rStyle w:val="a4"/>
            <w:rFonts w:ascii="Georgia" w:hAnsi="Georgia"/>
          </w:rPr>
          <w:t>овской области от 17 февраля 2017 года № 17-ОЗ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21" w:anchor="/document/81/407094/" w:history="1">
        <w:r>
          <w:rPr>
            <w:rStyle w:val="a4"/>
            <w:rFonts w:ascii="Georgia" w:hAnsi="Georgia"/>
          </w:rPr>
          <w:t>Законом Свердловской области от 13 апреля 2017 года № 36-ОЗ</w:t>
        </w:r>
      </w:hyperlink>
      <w:r>
        <w:rPr>
          <w:rFonts w:ascii="Georgia" w:hAnsi="Georgia"/>
        </w:rPr>
        <w:t xml:space="preserve"> (вступает в силу с 1 октября 2017 года)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22" w:anchor="/document/81/456295/" w:history="1">
        <w:r>
          <w:rPr>
            <w:rStyle w:val="a4"/>
            <w:rFonts w:ascii="Georgia" w:hAnsi="Georgia"/>
          </w:rPr>
          <w:t>Законом Свердловской области от 26 сентября 2017 года № 104-ОЗ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23" w:anchor="/document/81/524840/" w:history="1">
        <w:r>
          <w:rPr>
            <w:rStyle w:val="a4"/>
            <w:rFonts w:ascii="Georgia" w:hAnsi="Georgia"/>
          </w:rPr>
          <w:t>Законом Свердловской области от 22 марта 2018 года № 37-О</w:t>
        </w:r>
        <w:r>
          <w:rPr>
            <w:rStyle w:val="a4"/>
            <w:rFonts w:ascii="Georgia" w:hAnsi="Georgia"/>
          </w:rPr>
          <w:t>З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_____________________________________________________________________</w:t>
      </w:r>
      <w:r>
        <w:rPr>
          <w:rFonts w:ascii="Georgia" w:hAnsi="Georgia"/>
        </w:rPr>
        <w:t>_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1. Общие положени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1. Предмет регулирования настоящего Закон</w:t>
      </w:r>
      <w:r>
        <w:rPr>
          <w:rFonts w:ascii="Georgia" w:hAnsi="Georgia"/>
          <w:b/>
          <w:bCs/>
        </w:rPr>
        <w:t>а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Настоящим Законом регулируются отношения, возникающие на территории Свердловской области в сфере образован</w:t>
      </w:r>
      <w:r>
        <w:rPr>
          <w:rFonts w:ascii="Georgia" w:hAnsi="Georgia"/>
        </w:rPr>
        <w:t>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 – отношения в сфере образования)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2. Основные понятия, при</w:t>
      </w:r>
      <w:r>
        <w:rPr>
          <w:rFonts w:ascii="Georgia" w:hAnsi="Georgia"/>
          <w:b/>
          <w:bCs/>
        </w:rPr>
        <w:t>меняемые в настоящем Закон</w:t>
      </w:r>
      <w:r>
        <w:rPr>
          <w:rFonts w:ascii="Georgia" w:hAnsi="Georgia"/>
          <w:b/>
          <w:bCs/>
        </w:rPr>
        <w:t>е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 настоящем Законе применяются следующие основные понятия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</w:t>
      </w:r>
      <w:r>
        <w:rPr>
          <w:rFonts w:ascii="Georgia" w:hAnsi="Georgia"/>
        </w:rPr>
        <w:t>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</w:t>
      </w:r>
      <w:r>
        <w:rPr>
          <w:rFonts w:ascii="Georgia" w:hAnsi="Georgia"/>
        </w:rPr>
        <w:t>сионального развития человека, удовлетворения его образовательных потребностей и интересов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</w:t>
      </w:r>
      <w:r>
        <w:rPr>
          <w:rFonts w:ascii="Georgia" w:hAnsi="Georgia"/>
        </w:rPr>
        <w:t>овно-нравственных ценностей и принятых в обществе правил и норм поведения в интересах человека, семьи, общества и государства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обучение - целенаправленный процесс организации деятельности обучающихся по овладению знаниями, умениями, навыками и компе</w:t>
      </w:r>
      <w:r>
        <w:rPr>
          <w:rFonts w:ascii="Georgia" w:hAnsi="Georgia"/>
        </w:rPr>
        <w:t>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 (подпункт с изменениями на 17 октября 2013 года)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t>   4)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</w:t>
      </w:r>
      <w:r>
        <w:rPr>
          <w:rFonts w:ascii="Georgia" w:hAnsi="Georgia"/>
        </w:rPr>
        <w:t>твляющим функции по выработке государственной политики и нормативно-правовому регулированию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образовательный стандарт - совокупность обязательных требований к высшему образованию по специальностям и направлениям подготовки, утвер</w:t>
      </w:r>
      <w:r>
        <w:rPr>
          <w:rFonts w:ascii="Georgia" w:hAnsi="Georgia"/>
        </w:rPr>
        <w:t>жденных образовательными организациями высшего образования, определенными федеральным законом или указом Президента Российской Федерации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федеральные государственные требования - обязательные требования к минимуму содержания, структуре дополнительны</w:t>
      </w:r>
      <w:r>
        <w:rPr>
          <w:rFonts w:ascii="Georgia" w:hAnsi="Georgia"/>
        </w:rPr>
        <w:t>х предпрофессиональных программ, условиям их реализации и срокам обучения по этим программам, утверждаемые в соответствии с федеральным законом уполномоченными федеральными органами исполнительной власти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 образовательная программа - комплекс основны</w:t>
      </w:r>
      <w:r>
        <w:rPr>
          <w:rFonts w:ascii="Georgia" w:hAnsi="Georgia"/>
        </w:rPr>
        <w:t xml:space="preserve">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законом, форм аттестации, который представлен в виде учебного плана, календарного учебного графика, </w:t>
      </w:r>
      <w:r>
        <w:rPr>
          <w:rFonts w:ascii="Georgia" w:hAnsi="Georgia"/>
        </w:rPr>
        <w:lastRenderedPageBreak/>
        <w:t>рабо</w:t>
      </w:r>
      <w:r>
        <w:rPr>
          <w:rFonts w:ascii="Georgia" w:hAnsi="Georgia"/>
        </w:rPr>
        <w:t>чих программ учебных предметов, курсов, дисциплин (модулей), иных компонентов, а также оценочных и методических материалов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8) общее образование - вид образования, который направлен на развитие личности и приобретение в процессе освоения основных общео</w:t>
      </w:r>
      <w:r>
        <w:rPr>
          <w:rFonts w:ascii="Georgia" w:hAnsi="Georgia"/>
        </w:rPr>
        <w:t>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9) профессиональное образование - вид образования, который на</w:t>
      </w:r>
      <w:r>
        <w:rPr>
          <w:rFonts w:ascii="Georgia" w:hAnsi="Georgia"/>
        </w:rPr>
        <w:t>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</w:t>
      </w:r>
      <w:r>
        <w:rPr>
          <w:rFonts w:ascii="Georgia" w:hAnsi="Georgia"/>
        </w:rPr>
        <w:t>е и (или) выполнять работу по конкретным профессии или специальности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10)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</w:t>
      </w:r>
      <w:r>
        <w:rPr>
          <w:rFonts w:ascii="Georgia" w:hAnsi="Georgia"/>
        </w:rPr>
        <w:t>енных трудовых, служебных функций (определенных видов трудовой, служебной деятельности, профессий)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11)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</w:t>
      </w:r>
      <w:r>
        <w:rPr>
          <w:rFonts w:ascii="Georgia" w:hAnsi="Georgia"/>
        </w:rPr>
        <w:t>ном, духовно-нравственном, физическом и (или) профессиональном совершенствовании и не сопровождается повышением уровня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12) обучающийся - физическое лицо, осваивающее образовательную программу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13) обучающийся с ограниченными возможност</w:t>
      </w:r>
      <w:r>
        <w:rPr>
          <w:rFonts w:ascii="Georgia" w:hAnsi="Georgia"/>
        </w:rPr>
        <w:t>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14) образовательная орга</w:t>
      </w:r>
      <w:r>
        <w:rPr>
          <w:rFonts w:ascii="Georgia" w:hAnsi="Georgia"/>
        </w:rPr>
        <w:t>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15)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16) организации, осуществляющие образовательну</w:t>
      </w:r>
      <w:r>
        <w:rPr>
          <w:rFonts w:ascii="Georgia" w:hAnsi="Georgia"/>
        </w:rPr>
        <w:t>ю деятельность, - образовательные организации, а также организации, осуществляющие обучение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17) малокомплектная образовательная организация - образовательная организация, реализующая основные общеобразовательные программы, или филиал такой образовател</w:t>
      </w:r>
      <w:r>
        <w:rPr>
          <w:rFonts w:ascii="Georgia" w:hAnsi="Georgia"/>
        </w:rPr>
        <w:t>ьной организации, соответствующие критериям отнесения к малокомплектным образовательным организациям, определенным Правительством Свердловской области исходя из удаленности образовательных организаций, реализующих основные общеобразовательные программы, от</w:t>
      </w:r>
      <w:r>
        <w:rPr>
          <w:rFonts w:ascii="Georgia" w:hAnsi="Georgia"/>
        </w:rPr>
        <w:t xml:space="preserve"> иных образовательных организаций, транспортной доступности и (или) численности обучающихся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18)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</w:t>
      </w:r>
      <w:r>
        <w:rPr>
          <w:rFonts w:ascii="Georgia" w:hAnsi="Georgia"/>
        </w:rPr>
        <w:t>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19) присмотр и уход за дет</w:t>
      </w:r>
      <w:r>
        <w:rPr>
          <w:rFonts w:ascii="Georgia" w:hAnsi="Georgia"/>
        </w:rPr>
        <w:t>ьми -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 соответствии с федеральным законом к организациям, осуществляющим образовательную деятельность, приравнивают</w:t>
      </w:r>
      <w:r>
        <w:rPr>
          <w:rFonts w:ascii="Georgia" w:hAnsi="Georgia"/>
        </w:rPr>
        <w:t>ся индивидуальные предприниматели, осуществляющие образовательную деятельность, если иное не установлено федеральным законом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3. Правовое регулирование отношений в сфере образования на территории Свердловской област</w:t>
      </w:r>
      <w:r>
        <w:rPr>
          <w:rFonts w:ascii="Georgia" w:hAnsi="Georgia"/>
          <w:b/>
          <w:bCs/>
        </w:rPr>
        <w:t>и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Отношения в сфере образовани</w:t>
      </w:r>
      <w:r>
        <w:rPr>
          <w:rFonts w:ascii="Georgia" w:hAnsi="Georgia"/>
        </w:rPr>
        <w:t>я на территории Свердловской области регулируются</w:t>
      </w:r>
      <w:r>
        <w:rPr>
          <w:rFonts w:ascii="Georgia" w:hAnsi="Georgia"/>
        </w:rPr>
        <w:t xml:space="preserve"> </w:t>
      </w:r>
      <w:hyperlink r:id="rId24" w:anchor="/document/99/9004937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>, федеральными законами, иными нормативными правовыми актами Российской Федерации,</w:t>
      </w:r>
      <w:r>
        <w:rPr>
          <w:rFonts w:ascii="Georgia" w:hAnsi="Georgia"/>
        </w:rPr>
        <w:t xml:space="preserve"> </w:t>
      </w:r>
      <w:hyperlink r:id="rId25" w:anchor="/document/81/133063/" w:history="1">
        <w:r>
          <w:rPr>
            <w:rStyle w:val="a4"/>
            <w:rFonts w:ascii="Georgia" w:hAnsi="Georgia"/>
          </w:rPr>
          <w:t>Уставом</w:t>
        </w:r>
      </w:hyperlink>
      <w:r>
        <w:rPr>
          <w:rFonts w:ascii="Georgia" w:hAnsi="Georgia"/>
        </w:rPr>
        <w:t xml:space="preserve"> Свердловской области, настоящим Законом, другими законами Свердловской области и иными нормативными правовыми актами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4. Основные принципы государственной политики и правового р</w:t>
      </w:r>
      <w:r>
        <w:rPr>
          <w:rFonts w:ascii="Georgia" w:hAnsi="Georgia"/>
          <w:b/>
          <w:bCs/>
        </w:rPr>
        <w:t>егулирования отношений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признание приоритетности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обе</w:t>
      </w:r>
      <w:r>
        <w:rPr>
          <w:rFonts w:ascii="Georgia" w:hAnsi="Georgia"/>
        </w:rPr>
        <w:t>спечение права каждого человека на образование, недопустимость дискриминации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</w:t>
      </w:r>
      <w:r>
        <w:rPr>
          <w:rFonts w:ascii="Georgia" w:hAnsi="Georgia"/>
        </w:rPr>
        <w:t>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единство образовательного пространства на территории Российской Федерации, защит</w:t>
      </w:r>
      <w:r>
        <w:rPr>
          <w:rFonts w:ascii="Georgia" w:hAnsi="Georgia"/>
        </w:rPr>
        <w:t>а и развитие этнокультурных особенностей и традиций народов Российской Федерации в условиях многонационального государства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создание благоприятных условий для интеграции системы образования Российской Федерации с системами образования других государ</w:t>
      </w:r>
      <w:r>
        <w:rPr>
          <w:rFonts w:ascii="Georgia" w:hAnsi="Georgia"/>
        </w:rPr>
        <w:t>ств на равноправной и взаимовыгодной основе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светский характер образования в государственных, муниципальных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7) свобода выбора получения образования согласно склонностям и потребностям че</w:t>
      </w:r>
      <w:r>
        <w:rPr>
          <w:rFonts w:ascii="Georgia" w:hAnsi="Georgia"/>
        </w:rPr>
        <w:t>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</w:t>
      </w:r>
      <w:r>
        <w:rPr>
          <w:rFonts w:ascii="Georgia" w:hAnsi="Georgia"/>
        </w:rPr>
        <w:t>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8) обеспечение права на образование в течение всей жизни в соответствии с потребнос</w:t>
      </w:r>
      <w:r>
        <w:rPr>
          <w:rFonts w:ascii="Georgia" w:hAnsi="Georgia"/>
        </w:rPr>
        <w:t>тями личности, адаптивность системы образования к уровню подготовки, особенностям развития, способностям и интересам человека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9) автономия образовательных организаций, академические права и свободы педагогических работников и обучающихся, предусмотрен</w:t>
      </w:r>
      <w:r>
        <w:rPr>
          <w:rFonts w:ascii="Georgia" w:hAnsi="Georgia"/>
        </w:rPr>
        <w:t>ные федеральным законом, информационная открытость и публичная отчетность образовательных организаций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10) демократический характер управления образованием, обеспечение прав педагогических работников, обучающихся, родителей (законных представителей) не</w:t>
      </w:r>
      <w:r>
        <w:rPr>
          <w:rFonts w:ascii="Georgia" w:hAnsi="Georgia"/>
        </w:rPr>
        <w:t>совершеннолетних обучающихся на участие в управлении образовательными организациями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11) недопустимость ограничения или устранения конкуренции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12) сочетание государственного и договорного регулирования отношений в сфере образов</w:t>
      </w:r>
      <w:r>
        <w:rPr>
          <w:rFonts w:ascii="Georgia" w:hAnsi="Georgia"/>
        </w:rPr>
        <w:t>ания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2. Полномочия органов государственной власти Свердловской области и органов местного самоуправления муниципальных районов и городских округов, расположенных на территории Свердловской области,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5. Полномочия высших орг</w:t>
      </w:r>
      <w:r>
        <w:rPr>
          <w:rFonts w:ascii="Georgia" w:hAnsi="Georgia"/>
          <w:b/>
          <w:bCs/>
        </w:rPr>
        <w:t>анов государственной власти Свердловской области в сфере образовани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4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Законодательное Собрание Свердловской области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принимает законы Свердловской области, регулирующие отношения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осуществляет контроль за соблюдение</w:t>
      </w:r>
      <w:r>
        <w:rPr>
          <w:rFonts w:ascii="Georgia" w:hAnsi="Georgia"/>
        </w:rPr>
        <w:t>м и исполнением законов Свердловской области, регулирующих отношения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направляет в Правительство Российской Федерации подготовленные на основании программ социально-экономического развития Свердловской области предложения по созд</w:t>
      </w:r>
      <w:r>
        <w:rPr>
          <w:rFonts w:ascii="Georgia" w:hAnsi="Georgia"/>
        </w:rPr>
        <w:t>анию образовательной организации высшего образования в форме автономного учреждения, которой устанавливается категория «федеральный университет»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6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осуществляет другие полномочия в сфере образования в соответствии с федеральными законами и законами С</w:t>
      </w:r>
      <w:r>
        <w:rPr>
          <w:rFonts w:ascii="Georgia" w:hAnsi="Georgia"/>
        </w:rPr>
        <w:t>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Губернатор Свердловской области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</w:t>
      </w:r>
      <w:r>
        <w:rPr>
          <w:rFonts w:ascii="Georgia" w:hAnsi="Georgia"/>
        </w:rPr>
        <w:t>1) определяет в основных направлениях бюджетной и налоговой политики Свердловской области приоритеты финансирования мероприятий в сфере образования (подпункт с изменениями на 25 сентября 2017 года, - см.</w:t>
      </w:r>
      <w:r>
        <w:rPr>
          <w:rFonts w:ascii="Georgia" w:hAnsi="Georgia"/>
        </w:rPr>
        <w:t xml:space="preserve"> </w:t>
      </w:r>
      <w:hyperlink r:id="rId26" w:anchor="/document/81/407111/dfas9b70v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организует исполнение законов Свердловской области, регулирующих отношения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обеспечивает защиту прав граждан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4) направляет в Правительство Российской </w:t>
      </w:r>
      <w:r>
        <w:rPr>
          <w:rFonts w:ascii="Georgia" w:hAnsi="Georgia"/>
        </w:rPr>
        <w:t>Федерации подготовленные на основании программ социально-экономического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учреждения, которой устанавливается категория «федеральный уни</w:t>
      </w:r>
      <w:r>
        <w:rPr>
          <w:rFonts w:ascii="Georgia" w:hAnsi="Georgia"/>
        </w:rPr>
        <w:t>верситет»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осуществляет другие полномочия в сфере образования в соответствии с федеральными законами, иными нормативными правовыми актами Российской Федерации, настоящим Законом и другими законами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Правительство Свердловс</w:t>
      </w:r>
      <w:r>
        <w:rPr>
          <w:rFonts w:ascii="Georgia" w:hAnsi="Georgia"/>
        </w:rPr>
        <w:t>кой области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обеспечивает исполнение законов Свердловской области, регулирующих отношения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устанавливает порядок признания организаций, осуществляющих образовательную деятельность, и иных действующих в сфере образования ор</w:t>
      </w:r>
      <w:r>
        <w:rPr>
          <w:rFonts w:ascii="Georgia" w:hAnsi="Georgia"/>
        </w:rPr>
        <w:t>ганизаций, а также их объединений региональными инновационными площадками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устанавливает случаи и порядок обеспечения форменной одеждой и иным вещевым имуществом (обмундированием), обучающихся за счет бюджетных ассигнований областного бюджета (подпу</w:t>
      </w:r>
      <w:r>
        <w:rPr>
          <w:rFonts w:ascii="Georgia" w:hAnsi="Georgia"/>
        </w:rPr>
        <w:t>нкт с изменениями на 10 октября 2014 года)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3.1)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организациях, осуществляющих образовательную деятел</w:t>
      </w:r>
      <w:r>
        <w:rPr>
          <w:rFonts w:ascii="Georgia" w:hAnsi="Georgia"/>
        </w:rPr>
        <w:t>ьность по образовательным программам начального общего, основного общего и среднего общего образования (подпункт введен согласно изменениям на 10 октября 2014 года)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устанавливает нормативы и правила формирования стипендиального фонда за счет бюдже</w:t>
      </w:r>
      <w:r>
        <w:rPr>
          <w:rFonts w:ascii="Georgia" w:hAnsi="Georgia"/>
        </w:rPr>
        <w:t>тных ассигнований областного бюджета (подпункт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27" w:anchor="/document/81/359114/sv_78_oz_8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устанавливает размер и порядок выплаты педагогическим рабо</w:t>
      </w:r>
      <w:r>
        <w:rPr>
          <w:rFonts w:ascii="Georgia" w:hAnsi="Georgia"/>
        </w:rPr>
        <w:t>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 за счет бюджетных ассигнований областного бюджета, выделяемых на проведение единого государственного экза</w:t>
      </w:r>
      <w:r>
        <w:rPr>
          <w:rFonts w:ascii="Georgia" w:hAnsi="Georgia"/>
        </w:rPr>
        <w:t>мена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6)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</w:t>
      </w:r>
      <w:r>
        <w:rPr>
          <w:rFonts w:ascii="Georgia" w:hAnsi="Georgia"/>
        </w:rPr>
        <w:lastRenderedPageBreak/>
        <w:t>получения основного общего и среднего</w:t>
      </w:r>
      <w:r>
        <w:rPr>
          <w:rFonts w:ascii="Georgia" w:hAnsi="Georgia"/>
        </w:rPr>
        <w:t xml:space="preserve"> общего образования с углубленным изучением отдельных учебных предметов или для профильного обучения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 устанавливает порядок перевода для получения образования по другой профессии, специальности и (или) направлению подготовки, по другой форме обучени</w:t>
      </w:r>
      <w:r>
        <w:rPr>
          <w:rFonts w:ascii="Georgia" w:hAnsi="Georgia"/>
        </w:rPr>
        <w:t>я в государственных образовательных организациях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8) устанавливает максимальный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</w:t>
      </w:r>
      <w:r>
        <w:rPr>
          <w:rFonts w:ascii="Georgia" w:hAnsi="Georgia"/>
        </w:rPr>
        <w:t>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</w:t>
      </w:r>
      <w:r>
        <w:rPr>
          <w:rFonts w:ascii="Georgia" w:hAnsi="Georgia"/>
        </w:rPr>
        <w:t>тьми (подпункт c изменениями на 26 апреля 2016 года, - см.</w:t>
      </w:r>
      <w:r>
        <w:rPr>
          <w:rFonts w:ascii="Georgia" w:hAnsi="Georgia"/>
        </w:rPr>
        <w:t xml:space="preserve"> </w:t>
      </w:r>
      <w:hyperlink r:id="rId28" w:anchor="/document/81/261151/sv_78_oz_9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9) (подпункт исключен согласно изменениям на 28 октября 2015 года, - см.</w:t>
      </w:r>
      <w:r>
        <w:rPr>
          <w:rFonts w:ascii="Georgia" w:hAnsi="Georgia"/>
        </w:rPr>
        <w:t xml:space="preserve"> </w:t>
      </w:r>
      <w:hyperlink r:id="rId29" w:anchor="/document/81/216711/sv_78_oz_9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10) организует оказание органами государственной власти Свердловской области помощи родителям (законным представителям) несовершеннолетних обучающихся в воспитании детей, о</w:t>
      </w:r>
      <w:r>
        <w:rPr>
          <w:rFonts w:ascii="Georgia" w:hAnsi="Georgia"/>
        </w:rPr>
        <w:t>хране и укреплении их физического и психического здоровья, развитии индивидуальных способностей и необходимой коррекции нарушений их развития (подпункт с изменениями на 28 октября 2015 года, - см.</w:t>
      </w:r>
      <w:r>
        <w:rPr>
          <w:rFonts w:ascii="Georgia" w:hAnsi="Georgia"/>
        </w:rPr>
        <w:t xml:space="preserve"> </w:t>
      </w:r>
      <w:hyperlink r:id="rId30" w:anchor="/document/81/216711/sv_78_oz_9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11) устанавливает порядок выбора педагогическими работниками государственных образовательных организаций Свердловской области учебников, учебных пособий, материалов и иных средств обучения и воспитания в соответ</w:t>
      </w:r>
      <w:r>
        <w:rPr>
          <w:rFonts w:ascii="Georgia" w:hAnsi="Georgia"/>
        </w:rPr>
        <w:t>ствии с образовательной программой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12) утверждает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</w:t>
      </w:r>
      <w:r>
        <w:rPr>
          <w:rFonts w:ascii="Georgia" w:hAnsi="Georgia"/>
        </w:rPr>
        <w:t>ок определения общего объема контрольных цифр приема) на обучение по профессиям, специальностям и направлениям подготовки за счет бюджетных ассигнований областного бюджета (подпункт с изменениями на 27 мая 2015 года, - см.</w:t>
      </w:r>
      <w:r>
        <w:rPr>
          <w:rFonts w:ascii="Georgia" w:hAnsi="Georgia"/>
        </w:rPr>
        <w:t xml:space="preserve"> </w:t>
      </w:r>
      <w:hyperlink r:id="rId31" w:anchor="/document/81/164256/dfas6bmaw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13) (подпункт исключен согласно изменениям на 30 июня 2014 года)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14) определяет порядок регламентации и оформления отношений государственной образовательной организации Свердловско</w:t>
      </w:r>
      <w:r>
        <w:rPr>
          <w:rFonts w:ascii="Georgia" w:hAnsi="Georgia"/>
        </w:rPr>
        <w:t>й области и муниципальной образовательной организации с обучающимися, нуждающимися в длительном лечении, детьми-инвалидами и (или) их родителями (законными представителями) в части организации обучения по основным общеобразовательным программам на дому или</w:t>
      </w:r>
      <w:r>
        <w:rPr>
          <w:rFonts w:ascii="Georgia" w:hAnsi="Georgia"/>
        </w:rPr>
        <w:t xml:space="preserve"> в медицинских организациях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15) определяет порядок обеспечения предоставления исполнительными органами государственной власти Свердловской области родителям (законным представителям) несовершеннолетних обучающихся, обеспечивающим получение детьми дошк</w:t>
      </w:r>
      <w:r>
        <w:rPr>
          <w:rFonts w:ascii="Georgia" w:hAnsi="Georgia"/>
        </w:rPr>
        <w:t xml:space="preserve">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</w:t>
      </w:r>
      <w:r>
        <w:rPr>
          <w:rFonts w:ascii="Georgia" w:hAnsi="Georgia"/>
        </w:rPr>
        <w:lastRenderedPageBreak/>
        <w:t>общеобразовательных организациях, если в них соз</w:t>
      </w:r>
      <w:r>
        <w:rPr>
          <w:rFonts w:ascii="Georgia" w:hAnsi="Georgia"/>
        </w:rPr>
        <w:t>даны соответствующие консультационные центры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16)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(преподавательскую) работу и другую рабо</w:t>
      </w:r>
      <w:r>
        <w:rPr>
          <w:rFonts w:ascii="Georgia" w:hAnsi="Georgia"/>
        </w:rPr>
        <w:t>ту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17) осуществляет отнесение к малокомплектным образовательным организациям образовательные организации, реализующие основные общеобразовательные программы, определяет критерии отнесения к малокомплектным образовательным организациям образовательные </w:t>
      </w:r>
      <w:r>
        <w:rPr>
          <w:rFonts w:ascii="Georgia" w:hAnsi="Georgia"/>
        </w:rPr>
        <w:t>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18) ежегодно заслушивает доклад о сос</w:t>
      </w:r>
      <w:r>
        <w:rPr>
          <w:rFonts w:ascii="Georgia" w:hAnsi="Georgia"/>
        </w:rPr>
        <w:t>тоянии системы образования в Свердловской области, подготовленный уполномоченным исполнительным органом государственной власти Свердловской области в сфере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19) обеспечивает организацию предоставления на конкурсной основе высшего образовани</w:t>
      </w:r>
      <w:r>
        <w:rPr>
          <w:rFonts w:ascii="Georgia" w:hAnsi="Georgia"/>
        </w:rPr>
        <w:t>я в государственных образовательных организациях высшего образования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20) вправе принять решение о предоставлении государственной поддержки дополнительного образования детей, в том числе о финансовом обеспечении предоставления допо</w:t>
      </w:r>
      <w:r>
        <w:rPr>
          <w:rFonts w:ascii="Georgia" w:hAnsi="Georgia"/>
        </w:rPr>
        <w:t>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 (подпункт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32" w:anchor="/document/81/359114/sv_78_oz_10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21) принимает решения о создании центров психолого-педагогической, медицинской и социальной помощи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22) осуществляет другие полномочия в сфере образования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</w:t>
      </w:r>
      <w:r>
        <w:rPr>
          <w:rFonts w:ascii="Georgia" w:hAnsi="Georgia"/>
        </w:rPr>
        <w:t>бласти, принимаемыми Губернатором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6. Полномочия областных исполнительных органов государственной власти Свердловской области в сфере образовани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Уполномоченный исполнительный орган государственной власти Свердловской об</w:t>
      </w:r>
      <w:r>
        <w:rPr>
          <w:rFonts w:ascii="Georgia" w:hAnsi="Georgia"/>
        </w:rPr>
        <w:t>ласти в сфере образования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устанавливает иные, помимо единого государственного экзамена,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</w:t>
      </w:r>
      <w:r>
        <w:rPr>
          <w:rFonts w:ascii="Georgia" w:hAnsi="Georgia"/>
        </w:rPr>
        <w:t>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</w:t>
      </w:r>
      <w:r>
        <w:rPr>
          <w:rFonts w:ascii="Georgia" w:hAnsi="Georgia"/>
        </w:rPr>
        <w:t xml:space="preserve">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</w:t>
      </w:r>
      <w:r>
        <w:rPr>
          <w:rFonts w:ascii="Georgia" w:hAnsi="Georgia"/>
        </w:rPr>
        <w:lastRenderedPageBreak/>
        <w:t>аттестации, а также порядок установления таких форм проведения государственной итоговой аттестации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области, муниципальной образовательной организации, включая критерии этой оценки (по типам</w:t>
      </w:r>
      <w:r>
        <w:rPr>
          <w:rFonts w:ascii="Georgia" w:hAnsi="Georgia"/>
        </w:rPr>
        <w:t xml:space="preserve"> данных образовательных организаций), порядок создания комиссии по оценке последствий такого решения и подготовки ею заключений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организует предоставление общего образования в государственных образовательных организациях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</w:t>
      </w:r>
      <w:r>
        <w:rPr>
          <w:rFonts w:ascii="Georgia" w:hAnsi="Georgia"/>
        </w:rPr>
        <w:t xml:space="preserve"> направляет высшим органам государственной власти Свердловской области предложения о создании, реорганизации и (или) ликвидации государственных образовательных организаций Свердловской области, направляет органам местного самоуправления муниципальных образ</w:t>
      </w:r>
      <w:r>
        <w:rPr>
          <w:rFonts w:ascii="Georgia" w:hAnsi="Georgia"/>
        </w:rPr>
        <w:t>ований, расположенных на территории Свердловской области, предложения о создании, реорганизации и (или) ликвидации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5) организует обеспечение муниципальных образовательных организаций учебниками в соответствии </w:t>
      </w:r>
      <w:r>
        <w:rPr>
          <w:rFonts w:ascii="Georgia" w:hAnsi="Georgia"/>
        </w:rPr>
        <w:t>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</w:t>
      </w:r>
      <w:r>
        <w:rPr>
          <w:rFonts w:ascii="Georgia" w:hAnsi="Georgia"/>
        </w:rPr>
        <w:t>еятельность, и учебными пособиями, допущенными к использованию при реализации указанных образовательных программ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организует предоставление психолого-педагогической помощи обучающимся, испытывающим трудности в освоении основных общеобразовательных п</w:t>
      </w:r>
      <w:r>
        <w:rPr>
          <w:rFonts w:ascii="Georgia" w:hAnsi="Georgia"/>
        </w:rPr>
        <w:t>рограмм, своем развитии и социальной адаптации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 принимает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 Свердловской о</w:t>
      </w:r>
      <w:r>
        <w:rPr>
          <w:rFonts w:ascii="Georgia" w:hAnsi="Georgia"/>
        </w:rPr>
        <w:t>бласти)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8) принимает участие в экспертизе учебников, включаемых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>
        <w:rPr>
          <w:rFonts w:ascii="Georgia" w:hAnsi="Georgia"/>
        </w:rPr>
        <w:t>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9) принимает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которые допускаются к использованию при реал</w:t>
      </w:r>
      <w:r>
        <w:rPr>
          <w:rFonts w:ascii="Georgia" w:hAnsi="Georgia"/>
        </w:rPr>
        <w:t>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10) согласовывает создание на территории Свердловской области филиалов государственных образовательных организаций, н</w:t>
      </w:r>
      <w:r>
        <w:rPr>
          <w:rFonts w:ascii="Georgia" w:hAnsi="Georgia"/>
        </w:rPr>
        <w:t>аходящихся в ведении других субъектов Российской Федерации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11) (подпункт исключен согласно изменениям на 24 ноября 2016 года, - см.</w:t>
      </w:r>
      <w:r>
        <w:rPr>
          <w:rFonts w:ascii="Georgia" w:hAnsi="Georgia"/>
        </w:rPr>
        <w:t xml:space="preserve"> </w:t>
      </w:r>
      <w:hyperlink r:id="rId33" w:anchor="/document/81/317057/dfasw3cr5n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11) создает усло</w:t>
      </w:r>
      <w:r>
        <w:rPr>
          <w:rFonts w:ascii="Georgia" w:hAnsi="Georgia"/>
        </w:rPr>
        <w:t>вия для организации проведения независимой оценки качества образовательной деятельности организаций, осуществляющих образовательную деятельность (подпункт введен согласно изменениям на 22 марта 2018 года)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12) создает государственные экзаменационные ко</w:t>
      </w:r>
      <w:r>
        <w:rPr>
          <w:rFonts w:ascii="Georgia" w:hAnsi="Georgia"/>
        </w:rPr>
        <w:t>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13) обеспечивает проведение на территории Свердловской области государственной ит</w:t>
      </w:r>
      <w:r>
        <w:rPr>
          <w:rFonts w:ascii="Georgia" w:hAnsi="Georgia"/>
        </w:rPr>
        <w:t>оговой аттестации по образовательным программам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14) заключает договоры о целевом приеме с организациями, осуществляющими образовательную деятельность по образовательным программам высшего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</w:t>
      </w:r>
      <w:r>
        <w:rPr>
          <w:rFonts w:ascii="Georgia" w:hAnsi="Georgia"/>
        </w:rPr>
        <w:t> 15) заключает договоры о целевом обучении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16)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</w:t>
      </w:r>
      <w:r>
        <w:rPr>
          <w:rFonts w:ascii="Georgia" w:hAnsi="Georgia"/>
        </w:rPr>
        <w:t>или 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17) организует и обеспечивает осуществление мониторинга в системе образования на уровне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18) в целях информационного обеспечения управления в системе образования и государственной регламентации </w:t>
      </w:r>
      <w:r>
        <w:rPr>
          <w:rFonts w:ascii="Georgia" w:hAnsi="Georgia"/>
        </w:rPr>
        <w:t>образовательной деятельности создает, формирует и ведет государственные информационные системы, в том числе государственные информационные системы, предусмотренные федеральным законом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19) ежегодно публикует и размещает на своем официальном сайте в инф</w:t>
      </w:r>
      <w:r>
        <w:rPr>
          <w:rFonts w:ascii="Georgia" w:hAnsi="Georgia"/>
        </w:rPr>
        <w:t>ормационно-телекоммуникационной сети «Интернет» итоговые (годовые) отчеты, содержащие анализ состояния и перспектив развития образования на территории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20) ежегодно осуществляет подготовку доклада о состоянии системы образования в </w:t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21) создает учебно-методические объединения в системе образования, утверждает положения об их деятельности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22) создает в пределах своей компетенции условия для реализации инновационных образовательных проектов, программ и вне</w:t>
      </w:r>
      <w:r>
        <w:rPr>
          <w:rFonts w:ascii="Georgia" w:hAnsi="Georgia"/>
        </w:rPr>
        <w:t>дрения их результатов в практику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23)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24) взаимодействует</w:t>
      </w:r>
      <w:r>
        <w:rPr>
          <w:rFonts w:ascii="Georgia" w:hAnsi="Georgia"/>
        </w:rPr>
        <w:t xml:space="preserve"> с федеральными, муниципальными и частными организациями, осуществляющими образовательную деятельность на территории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25) осуществляет другие полномочия в сфере образования в соответствии с федеральными законами, иными нормативными</w:t>
      </w:r>
      <w:r>
        <w:rPr>
          <w:rFonts w:ascii="Georgia" w:hAnsi="Georgia"/>
        </w:rPr>
        <w:t xml:space="preserve">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2. Уполномоченный исполнительный орган государственной власти Свердловской области в сфере охраны здоровья граждан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организует предоставление медицинской помощи обучающимся, испытывающим трудности в освоении основных общеобразовательных программ, св</w:t>
      </w:r>
      <w:r>
        <w:rPr>
          <w:rFonts w:ascii="Georgia" w:hAnsi="Georgia"/>
        </w:rPr>
        <w:t>оем развитии и социальной адаптации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организует оказание первичной медико-санитарной помощи обучающимся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3) устанавливает случаи, при которых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</w:t>
      </w:r>
      <w:r>
        <w:rPr>
          <w:rFonts w:ascii="Georgia" w:hAnsi="Georgia"/>
        </w:rPr>
        <w:t>алавриата, программы специалитета, программы магистратуры,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искусств, осуществляется в</w:t>
      </w:r>
      <w:r>
        <w:rPr>
          <w:rFonts w:ascii="Georgia" w:hAnsi="Georgia"/>
        </w:rPr>
        <w:t xml:space="preserve"> медицинской организации (подпункт введен согласно изменениям на 9 декабря 2016 года)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</w:t>
      </w:r>
      <w:r>
        <w:rPr>
          <w:rFonts w:ascii="Georgia" w:hAnsi="Georgia"/>
        </w:rPr>
        <w:t>учающимся, испытывающим трудности в освоении основных общеобразовательных программ, своем развитии и социальной адаптации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Областные исполнительные органы государственной власти Свердловской области, осуществляющие функции и полномочия учредителей г</w:t>
      </w:r>
      <w:r>
        <w:rPr>
          <w:rFonts w:ascii="Georgia" w:hAnsi="Georgia"/>
        </w:rPr>
        <w:t>осударственных образовательных организаций Свердловской области, в пределах своей компетенции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разрабатывают и реализуют региональные программы развития образования с учетом региональных социально-экономических, экологических, демографических, этнок</w:t>
      </w:r>
      <w:r>
        <w:rPr>
          <w:rFonts w:ascii="Georgia" w:hAnsi="Georgia"/>
        </w:rPr>
        <w:t>ультурных и других особенностей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устанавливают но</w:t>
      </w:r>
      <w:r>
        <w:rPr>
          <w:rFonts w:ascii="Georgia" w:hAnsi="Georgia"/>
        </w:rPr>
        <w:t>рмативные затраты на оказание государственных услуг в сфере образования государственными образовательными организациями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создают условия для осуществления присмотра и ухода за детьми, содержания детей в государственных образоват</w:t>
      </w:r>
      <w:r>
        <w:rPr>
          <w:rFonts w:ascii="Georgia" w:hAnsi="Georgia"/>
        </w:rPr>
        <w:t>ельных организациях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организуют предоставление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6) организуют предоставление дополнительного образования детей в государственных образовательных организациях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 организуют предоставление дополнительного профессионального образования в государственных образовательных орга</w:t>
      </w:r>
      <w:r>
        <w:rPr>
          <w:rFonts w:ascii="Georgia" w:hAnsi="Georgia"/>
        </w:rPr>
        <w:t>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8)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учебников, рекомендованных к использованию при реализации имеющих государственную</w:t>
      </w:r>
      <w:r>
        <w:rPr>
          <w:rFonts w:ascii="Georgia" w:hAnsi="Georgia"/>
        </w:rPr>
        <w:t xml:space="preserve">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</w:t>
      </w:r>
      <w:r>
        <w:rPr>
          <w:rFonts w:ascii="Georgia" w:hAnsi="Georgia"/>
        </w:rPr>
        <w:t>программ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9) осуществляют другие полномочия в сфере образования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</w:t>
      </w:r>
      <w:r>
        <w:rPr>
          <w:rFonts w:ascii="Georgia" w:hAnsi="Georgia"/>
        </w:rPr>
        <w:t>вердловской области, принимаемыми Губернатором Свердловской области и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5. Областные исполнительные органы государственной власти Свердловской области в пределах своей компетенции формируют аттестационные комиссии, ос</w:t>
      </w:r>
      <w:r>
        <w:rPr>
          <w:rFonts w:ascii="Georgia" w:hAnsi="Georgia"/>
        </w:rPr>
        <w:t>уществляющие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</w:t>
      </w:r>
      <w:r>
        <w:rPr>
          <w:rFonts w:ascii="Georgia" w:hAnsi="Georgia"/>
        </w:rPr>
        <w:t>стных организаций, осуществляющих образовательную деятельность (пункт введен согласно изменениям на 24 ноября 2016 года)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7. Полномочия органов местного самоуправления муниципальных районов и городских округов, расположенных на территории Свердловск</w:t>
      </w:r>
      <w:r>
        <w:rPr>
          <w:rFonts w:ascii="Georgia" w:hAnsi="Georgia"/>
          <w:b/>
          <w:bCs/>
        </w:rPr>
        <w:t>ой области,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К полномочиям органов местного самоуправления муниципальных районов и городских округов, расположенных на территории Свердловской области, по решению вопросов местного значения в сфере образования в соответствии с федера</w:t>
      </w:r>
      <w:r>
        <w:rPr>
          <w:rFonts w:ascii="Georgia" w:hAnsi="Georgia"/>
        </w:rPr>
        <w:t>льным законом относятся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</w:t>
      </w:r>
      <w:r>
        <w:rPr>
          <w:rFonts w:ascii="Georgia" w:hAnsi="Georgia"/>
        </w:rPr>
        <w:t>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организация предоставления дополнительного образования детей в муницип</w:t>
      </w:r>
      <w:r>
        <w:rPr>
          <w:rFonts w:ascii="Georgia" w:hAnsi="Georgia"/>
        </w:rP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создание условий для осуществления присмотра и ухода за деть</w:t>
      </w:r>
      <w:r>
        <w:rPr>
          <w:rFonts w:ascii="Georgia" w:hAnsi="Georgia"/>
        </w:rPr>
        <w:t>ми, содержания детей в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районов, расположенных на террит</w:t>
      </w:r>
      <w:r>
        <w:rPr>
          <w:rFonts w:ascii="Georgia" w:hAnsi="Georgia"/>
        </w:rPr>
        <w:t>ории Свердловской области,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обеспечение содержания зданий и сооружений муниципальных образовател</w:t>
      </w:r>
      <w:r>
        <w:rPr>
          <w:rFonts w:ascii="Georgia" w:hAnsi="Georgia"/>
        </w:rPr>
        <w:t>ьных организаций, обустройство прилегающих к ним территорий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</w:t>
      </w:r>
      <w:r>
        <w:rPr>
          <w:rFonts w:ascii="Georgia" w:hAnsi="Georgia"/>
        </w:rPr>
        <w:t>низаций за конкретными территориями муниципального района, городского округа, расположенных на территории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 осуществление иных установленных федеральным законом полномочий в сфере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3. Система образования, органи</w:t>
      </w:r>
      <w:r>
        <w:rPr>
          <w:rFonts w:ascii="Georgia" w:hAnsi="Georgia"/>
          <w:b/>
          <w:bCs/>
        </w:rPr>
        <w:t>зация и осуществление образовательной деятельност</w:t>
      </w:r>
      <w:r>
        <w:rPr>
          <w:rFonts w:ascii="Georgia" w:hAnsi="Georgia"/>
          <w:b/>
          <w:bCs/>
        </w:rPr>
        <w:t>и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8. Структура системы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Система образования в соответствии с федеральным законом включает в себя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федеральные государственные образовательные стандарты и федеральные государс</w:t>
      </w:r>
      <w:r>
        <w:rPr>
          <w:rFonts w:ascii="Georgia" w:hAnsi="Georgia"/>
        </w:rPr>
        <w:t>твенные требования, образовательные стандарты, образовательные программы различных вида, уровня и (или) направленности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федеральные государственные органы и органы государственной власти Свердловской</w:t>
      </w:r>
      <w:r>
        <w:rPr>
          <w:rFonts w:ascii="Georgia" w:hAnsi="Georgia"/>
        </w:rPr>
        <w:t xml:space="preserve"> области, осуществляющие государственное управление в сфере образования, и осуществляющие управление в сфере образования органы местного самоуправления муниципальных образований, расположенных на территории Свердловской области, созданные ими консультативн</w:t>
      </w:r>
      <w:r>
        <w:rPr>
          <w:rFonts w:ascii="Georgia" w:hAnsi="Georgia"/>
        </w:rPr>
        <w:t>ые, совещательные и иные органы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организации, осуществляющие обеспечение образовательной деятельности, оценку качества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объединения юридических лиц, работодателей и их объединений, общественные объединения, осуществляющие деятельн</w:t>
      </w:r>
      <w:r>
        <w:rPr>
          <w:rFonts w:ascii="Georgia" w:hAnsi="Georgia"/>
        </w:rPr>
        <w:t>ость в сфере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Образование в соответствии с федеральным законом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</w:t>
      </w:r>
      <w:r>
        <w:rPr>
          <w:rFonts w:ascii="Georgia" w:hAnsi="Georgia"/>
        </w:rPr>
        <w:t>зование в течение всей жизни (непрерывное образование)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Общее образование и профессиональное образование в соответствии с федеральным законом реализуются по уровням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4. Общее образование в соответствии с федеральным законом имеет сле</w:t>
      </w:r>
      <w:r>
        <w:rPr>
          <w:rFonts w:ascii="Georgia" w:hAnsi="Georgia"/>
        </w:rPr>
        <w:t>дующие уровни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дошкольное образование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начальное общее образование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основное общее образование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среднее общее образование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5. Профессиональное образование в соответствии с федеральным законом имеет следующие уровни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с</w:t>
      </w:r>
      <w:r>
        <w:rPr>
          <w:rFonts w:ascii="Georgia" w:hAnsi="Georgia"/>
        </w:rPr>
        <w:t>реднее профессиональное образование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высшее образование - бакалавриат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высшее образование - специалитет, магистратура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высшее образование - подготовка кадров высшей квалификации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6. Дополнительное образование в соответствии с федер</w:t>
      </w:r>
      <w:r>
        <w:rPr>
          <w:rFonts w:ascii="Georgia" w:hAnsi="Georgia"/>
        </w:rPr>
        <w:t>альным законом включает в себя такие подвиды, как дополнительное образование детей и взрослых и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9. Порядок организации и осуществления образовательной деятельност</w:t>
      </w:r>
      <w:r>
        <w:rPr>
          <w:rFonts w:ascii="Georgia" w:hAnsi="Georgia"/>
          <w:b/>
          <w:bCs/>
        </w:rPr>
        <w:t>и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Законодательством Российской Федерац</w:t>
      </w:r>
      <w:r>
        <w:rPr>
          <w:rFonts w:ascii="Georgia" w:hAnsi="Georgia"/>
        </w:rPr>
        <w:t>ии устанавливается порядок организации и осуществления образовательной деятельности, в том числе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порядок разработки и утверждения федеральных государственных образовательных стандартов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общие требования к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порядок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компетенция, права, обязанности и ответственность образовательной организации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правовой статус педагогических работников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права, обязанности и ответственность обучающихся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7)</w:t>
      </w:r>
      <w:r>
        <w:rPr>
          <w:rFonts w:ascii="Georgia" w:hAnsi="Georgia"/>
        </w:rPr>
        <w:t xml:space="preserve"> основания возникновения, изменения и прекращения образовательных отношений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9.1. Независимая оценка качества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(статья введена согласно изменениям на 22 марта 2018 года</w:t>
      </w:r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Независимая оценка качества образования в соответствии с феде</w:t>
      </w:r>
      <w:r>
        <w:rPr>
          <w:rFonts w:ascii="Georgia" w:hAnsi="Georgia"/>
        </w:rPr>
        <w:t>ральным законом направлена на получение сведений об образовательной деятельности, о качестве подготовки обучающихся и реализации образовательных программ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2. Независимая оценка качества образования в соответствии с федеральным законом включает в себя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независимую оценку качества подготовки обучающихся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независимую оценку качества условий осуществления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Независимая оценка качества подготовки обуч</w:t>
      </w:r>
      <w:r>
        <w:rPr>
          <w:rFonts w:ascii="Georgia" w:hAnsi="Georgia"/>
        </w:rPr>
        <w:t>ающихся осуществляется в соответствии с федеральным законом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Независимая оценка качества условий осуществления образовательной деятельности организациями, осуществляющими образовательную деятельность, проводится в целях предоставления участникам отн</w:t>
      </w:r>
      <w:r>
        <w:rPr>
          <w:rFonts w:ascii="Georgia" w:hAnsi="Georgia"/>
        </w:rPr>
        <w:t>ошений в сфере образования информации об уровне организации работы по реализации образовательных программ на основе общедоступной информации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Независимая оценка качества условий осуществления образовательной деятельности организациями, осуществляющими </w:t>
      </w:r>
      <w:r>
        <w:rPr>
          <w:rFonts w:ascii="Georgia" w:hAnsi="Georgia"/>
        </w:rPr>
        <w:t>образовательную деятельность, в соответствии с федеральным законом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</w:t>
      </w:r>
      <w:r>
        <w:rPr>
          <w:rFonts w:ascii="Georgia" w:hAnsi="Georgia"/>
        </w:rPr>
        <w:t>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осуществляющих образовательную деятельность, а также доступность услуг для инвалидов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5. В целях создани</w:t>
      </w:r>
      <w:r>
        <w:rPr>
          <w:rFonts w:ascii="Georgia" w:hAnsi="Georgia"/>
        </w:rPr>
        <w:t>я условий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деятельность, Общественная палата Свердловской области по обращению уполномоченного исполнительного орган</w:t>
      </w:r>
      <w:r>
        <w:rPr>
          <w:rFonts w:ascii="Georgia" w:hAnsi="Georgia"/>
        </w:rPr>
        <w:t>а государственной власти Свердловской области в сфере образования формирует в порядке, установленном федеральным законом, общественный совет по проведению независимой оценки качества условий осуществления образовательной деятельности государственными образ</w:t>
      </w:r>
      <w:r>
        <w:rPr>
          <w:rFonts w:ascii="Georgia" w:hAnsi="Georgia"/>
        </w:rPr>
        <w:t>овательными организациями Свердловской области, а также муниципальными образовательными организациями (за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</w:t>
      </w:r>
      <w:r>
        <w:rPr>
          <w:rFonts w:ascii="Georgia" w:hAnsi="Georgia"/>
        </w:rPr>
        <w:t>х местного самоуправления муниципальных образований, расположенных на территории Свердловской области), и иными организациями, расположенными на территории Свердловской области и осуществляющими образовательную деятельность за счет бюджетных ассигнований о</w:t>
      </w:r>
      <w:r>
        <w:rPr>
          <w:rFonts w:ascii="Georgia" w:hAnsi="Georgia"/>
        </w:rPr>
        <w:t>бластного бюджета (далее – общественный совет по независимой оценке качества), и утверждает его состав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</w:t>
      </w:r>
      <w:r>
        <w:rPr>
          <w:rFonts w:ascii="Georgia" w:hAnsi="Georgia"/>
        </w:rPr>
        <w:t>ой области в сфере образования в соответствии с федеральным законом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Информация о деятельности общественного совета по независимой оценке качества подлежит размещению в информационно-телекоммуникационной сети «Интернет» на официальном сайте уполномочен</w:t>
      </w:r>
      <w:r>
        <w:rPr>
          <w:rFonts w:ascii="Georgia" w:hAnsi="Georgia"/>
        </w:rPr>
        <w:t>ного исполнительного органа государственной власти Свердловской области в сфере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6. Общественный совет по независимой оценке качества в соответствии с федеральным законом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определяет перечень организаций, осуществляющих образовательн</w:t>
      </w:r>
      <w:r>
        <w:rPr>
          <w:rFonts w:ascii="Georgia" w:hAnsi="Georgia"/>
        </w:rPr>
        <w:t>ую деятельность, в отношении которых проводится независимая оценка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принимает участие в рассмотрении проектов документации о закупках работ, услуг, а также проектов государственных контрактов, заключаемых уполномоченным исполнительным органом госуда</w:t>
      </w:r>
      <w:r>
        <w:rPr>
          <w:rFonts w:ascii="Georgia" w:hAnsi="Georgia"/>
        </w:rPr>
        <w:t>рственной власти Свердловской области в сфере образования с организацией, которая осуществляет сбор и обобщение информации о качестве условий осуществления образовательной деятельности организациями, осуществляющими образовательную деятельность (далее – оп</w:t>
      </w:r>
      <w:r>
        <w:rPr>
          <w:rFonts w:ascii="Georgia" w:hAnsi="Georgia"/>
        </w:rPr>
        <w:t>ератор)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проводит независимую оценку качества условий осуществления образовательной деятельности организациями, осуществляющими образовательную деятельность, с учетом информации, представленной оператором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представляет в уполномоченный исполн</w:t>
      </w:r>
      <w:r>
        <w:rPr>
          <w:rFonts w:ascii="Georgia" w:hAnsi="Georgia"/>
        </w:rPr>
        <w:t>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деятельность, а также предложения об улу</w:t>
      </w:r>
      <w:r>
        <w:rPr>
          <w:rFonts w:ascii="Georgia" w:hAnsi="Georgia"/>
        </w:rPr>
        <w:t>чшении их деятельности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Информация об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подпункте 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части первой настоящего пункта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в соотв</w:t>
      </w:r>
      <w:r>
        <w:rPr>
          <w:rFonts w:ascii="Georgia" w:hAnsi="Georgia"/>
        </w:rPr>
        <w:t>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</w:t>
      </w:r>
      <w:r>
        <w:rPr>
          <w:rFonts w:ascii="Georgia" w:hAnsi="Georgia"/>
        </w:rPr>
        <w:t>дениях в информационно-телекоммуникационной сети «Интернет»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7.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</w:t>
      </w:r>
      <w:r>
        <w:rPr>
          <w:rFonts w:ascii="Georgia" w:hAnsi="Georgia"/>
        </w:rPr>
        <w:t>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организаций, осуществляющих образоват</w:t>
      </w:r>
      <w:r>
        <w:rPr>
          <w:rFonts w:ascii="Georgia" w:hAnsi="Georgia"/>
        </w:rPr>
        <w:t>ельную деятельность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10. Образовательные программ</w:t>
      </w:r>
      <w:r>
        <w:rPr>
          <w:rFonts w:ascii="Georgia" w:hAnsi="Georgia"/>
          <w:b/>
          <w:bCs/>
        </w:rPr>
        <w:t>ы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В соответствии с федеральным законом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</w:t>
      </w:r>
      <w:r>
        <w:rPr>
          <w:rFonts w:ascii="Georgia" w:hAnsi="Georgia"/>
        </w:rPr>
        <w:t>ванию - дополнительные образовательные программы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К основным образовательным программам в соответствии с федеральным законом относятся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основные общеобразовательные программы - образовательные программы дошкольного образования, образовательны</w:t>
      </w:r>
      <w:r>
        <w:rPr>
          <w:rFonts w:ascii="Georgia" w:hAnsi="Georgia"/>
        </w:rPr>
        <w:t xml:space="preserve">е программы начального общего </w:t>
      </w:r>
      <w:r>
        <w:rPr>
          <w:rFonts w:ascii="Georgia" w:hAnsi="Georgia"/>
        </w:rPr>
        <w:lastRenderedPageBreak/>
        <w:t>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основные профессиональные образовательные программы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образовательные программы среднего про</w:t>
      </w:r>
      <w:r>
        <w:rPr>
          <w:rFonts w:ascii="Georgia" w:hAnsi="Georgia"/>
        </w:rPr>
        <w:t>фессионального образования - программы подготовки квалифицированных рабочих, служащих, программы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образовательные программы высшего образования - программы бакалавриата, программы специалитета, программы магистрат</w:t>
      </w:r>
      <w:r>
        <w:rPr>
          <w:rFonts w:ascii="Georgia" w:hAnsi="Georgia"/>
        </w:rPr>
        <w:t>уры, программы подготовки научно-педагогических кадров в аспирантуре (адъюнктуре), программы ординатуры, программы ассистентуры-стажировки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основные программы профессионального обучения - программы профессиональной подготовки по профессиям рабочих, дол</w:t>
      </w:r>
      <w:r>
        <w:rPr>
          <w:rFonts w:ascii="Georgia" w:hAnsi="Georgia"/>
        </w:rPr>
        <w:t>жностям служащих, программы переподготовки рабочих, служащих, программы повышения квалификации рабочих, служащих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К дополнительным образовательным программам в соответствии с федеральным законом относятся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дополнительные общеобразовательные прог</w:t>
      </w:r>
      <w:r>
        <w:rPr>
          <w:rFonts w:ascii="Georgia" w:hAnsi="Georgia"/>
        </w:rPr>
        <w:t>раммы - дополнительные общеразвивающие программы, дополнительные предпрофессиональные программы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дополнительные профессиональные программы - программы повышения квалификации, программы профессиональной переподготовки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Образовательные программ</w:t>
      </w:r>
      <w:r>
        <w:rPr>
          <w:rFonts w:ascii="Georgia" w:hAnsi="Georgia"/>
        </w:rPr>
        <w:t>ы разрабатываются и утверждаются в порядке, установленном федеральным законом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11. Формы получения образования и формы обучени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Образование в соответствии с федеральным законом может быть получено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1) в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вне организаций, осуществляющих образовательную деятельность (в форме семейного образования и самообразования)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Обучение в организациях, осуществляющих образовательную деятельнос</w:t>
      </w:r>
      <w:r>
        <w:rPr>
          <w:rFonts w:ascii="Georgia" w:hAnsi="Georgia"/>
        </w:rPr>
        <w:t>ть, с учетом потребностей,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очной, очно-заочной или заочной форме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Обучение в форме се</w:t>
      </w:r>
      <w:r>
        <w:rPr>
          <w:rFonts w:ascii="Georgia" w:hAnsi="Georgia"/>
        </w:rPr>
        <w:t>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В соответств</w:t>
      </w:r>
      <w:r>
        <w:rPr>
          <w:rFonts w:ascii="Georgia" w:hAnsi="Georgia"/>
        </w:rPr>
        <w:t>ии с федеральным законом допускается сочетание различных форм получения образования и форм обучения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12. Лица, осуществляющие образовательную деятельност</w:t>
      </w:r>
      <w:r>
        <w:rPr>
          <w:rFonts w:ascii="Georgia" w:hAnsi="Georgia"/>
          <w:b/>
          <w:bCs/>
        </w:rPr>
        <w:t>ь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Образовательную деятельность на территории Свердловской области осуществляют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образ</w:t>
      </w:r>
      <w:r>
        <w:rPr>
          <w:rFonts w:ascii="Georgia" w:hAnsi="Georgia"/>
        </w:rPr>
        <w:t>овательные организации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организации, осуществляющие обучение, а именно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</w:t>
      </w:r>
      <w:r>
        <w:rPr>
          <w:rFonts w:ascii="Georgia" w:hAnsi="Georgia"/>
        </w:rPr>
        <w:t>оровление и (или) отдых, организации, осуществляющие социальное обслуживание, и иные юридические лица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индивидуальные предприниматели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Лица, указанные в</w:t>
      </w:r>
      <w:r>
        <w:rPr>
          <w:rFonts w:ascii="Georgia" w:hAnsi="Georgia"/>
        </w:rPr>
        <w:t xml:space="preserve"> </w:t>
      </w:r>
      <w:hyperlink r:id="rId34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настоящей статьи, осуществляют образовательную деятельность в соответствии с федеральным законом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13. Типы образовательных организаци</w:t>
      </w:r>
      <w:r>
        <w:rPr>
          <w:rFonts w:ascii="Georgia" w:hAnsi="Georgia"/>
          <w:b/>
          <w:bCs/>
        </w:rPr>
        <w:t>й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В соответствии с федеральным законом устанавливаются следующие типы образовательных организаций, реализующи</w:t>
      </w:r>
      <w:r>
        <w:rPr>
          <w:rFonts w:ascii="Georgia" w:hAnsi="Georgia"/>
        </w:rPr>
        <w:t>х основные образовательные программы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</w:t>
      </w:r>
      <w:r>
        <w:rPr>
          <w:rFonts w:ascii="Georgia" w:hAnsi="Georgia"/>
        </w:rPr>
        <w:t>рисмотр и уход за детьми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</w:t>
      </w:r>
      <w:r>
        <w:rPr>
          <w:rFonts w:ascii="Georgia" w:hAnsi="Georgia"/>
        </w:rPr>
        <w:t>среднего общего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</w:t>
      </w:r>
      <w:r>
        <w:rPr>
          <w:rFonts w:ascii="Georgia" w:hAnsi="Georgia"/>
        </w:rPr>
        <w:t>разования и (или) по программам профессионального обучения (подпункт с изменениями на 28 октября 2015 года, - см.</w:t>
      </w:r>
      <w:r>
        <w:rPr>
          <w:rFonts w:ascii="Georgia" w:hAnsi="Georgia"/>
        </w:rPr>
        <w:t xml:space="preserve"> </w:t>
      </w:r>
      <w:hyperlink r:id="rId35" w:anchor="/document/81/216711/sv_78_oz_215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образовательная организация высшег</w:t>
      </w:r>
      <w:r>
        <w:rPr>
          <w:rFonts w:ascii="Georgia" w:hAnsi="Georgia"/>
        </w:rPr>
        <w:t>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В соответствии с федеральным законом устанавл</w:t>
      </w:r>
      <w:r>
        <w:rPr>
          <w:rFonts w:ascii="Georgia" w:hAnsi="Georgia"/>
        </w:rPr>
        <w:t>иваются следующие типы образовательных организаций, реализующих дополнительные образовательные программы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1) организация дополнительного образования - образовательная организация, осуществляющая в качестве основной цели ее деятельности образовательную </w:t>
      </w:r>
      <w:r>
        <w:rPr>
          <w:rFonts w:ascii="Georgia" w:hAnsi="Georgia"/>
        </w:rPr>
        <w:t>деятельность по дополнительным общеобразовательным программам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2) организация дополнительного профессионального образования - образовательная организация, осуществляющая в качестве основной цели ее </w:t>
      </w:r>
      <w:r>
        <w:rPr>
          <w:rFonts w:ascii="Georgia" w:hAnsi="Georgia"/>
        </w:rPr>
        <w:lastRenderedPageBreak/>
        <w:t>деятельности образовательную деятельность по дополните</w:t>
      </w:r>
      <w:r>
        <w:rPr>
          <w:rFonts w:ascii="Georgia" w:hAnsi="Georgia"/>
        </w:rPr>
        <w:t>льным профессиональным программам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14. Государственные образовательные организации Свердловской област</w:t>
      </w:r>
      <w:r>
        <w:rPr>
          <w:rFonts w:ascii="Georgia" w:hAnsi="Georgia"/>
          <w:b/>
          <w:bCs/>
        </w:rPr>
        <w:t>и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Органы государственной власти Свердловской области создают следующие государственные образовательные организации Свердловской области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</w:t>
      </w:r>
      <w:r>
        <w:rPr>
          <w:rFonts w:ascii="Georgia" w:hAnsi="Georgia"/>
        </w:rPr>
        <w:t>  1) дошкольные образовательные организации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общеобразовательные организации, в том числе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специальные учебно-воспитательные учреждения открытого и закрытого типов для обучающихся с девиантным (общественно опасным) поведением, нуждающихся в особ</w:t>
      </w:r>
      <w:r>
        <w:rPr>
          <w:rFonts w:ascii="Georgia" w:hAnsi="Georgia"/>
        </w:rPr>
        <w:t>ых условиях воспитания, обучения и требующих специального педагогического подхода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общеобразовательные организации при исправительных учреждениях уголовно-исполнительной системы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отдельные организации, осуществляющие образовательную деятельность по</w:t>
      </w:r>
      <w:r>
        <w:rPr>
          <w:rFonts w:ascii="Georgia" w:hAnsi="Georgia"/>
        </w:rPr>
        <w:t xml:space="preserve">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</w:t>
      </w:r>
      <w:r>
        <w:rPr>
          <w:rFonts w:ascii="Georgia" w:hAnsi="Georgia"/>
        </w:rPr>
        <w:t>с расстройствами аутистического спектра, со сложными дефектами и других обучающихся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общеобразовательные организации со специальными наименованиями «кадетская школа», «кадетский (морской кадетский) корпус» и «каза</w:t>
      </w:r>
      <w:r>
        <w:rPr>
          <w:rFonts w:ascii="Georgia" w:hAnsi="Georgia"/>
        </w:rPr>
        <w:t>чий кадетский корпус»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профессиональные образовательные организации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организации дополнительного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организации дополнительного профессионального образования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6) иные образовательные организации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Государственные образовательные организации Свердловской области создаются, реорганизуются и лик</w:t>
      </w:r>
      <w:r>
        <w:rPr>
          <w:rFonts w:ascii="Georgia" w:hAnsi="Georgia"/>
        </w:rPr>
        <w:t>видируются в соответствии с законодательством Российской Федерации, а также законодательством Свердловской области об управлении государственной собственностью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Размещение государственных образовательных организаций Свердловской об</w:t>
      </w:r>
      <w:r>
        <w:rPr>
          <w:rFonts w:ascii="Georgia" w:hAnsi="Georgia"/>
        </w:rPr>
        <w:t>ласти должно производиться с учетом их территориальной доступности для населения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3.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организационно-право</w:t>
      </w:r>
      <w:r>
        <w:rPr>
          <w:rFonts w:ascii="Georgia" w:hAnsi="Georgia"/>
        </w:rPr>
        <w:t>вую форму и тип образовательной организации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наименования, указывающие на особенности осуществляемой образовательн</w:t>
      </w:r>
      <w:r>
        <w:rPr>
          <w:rFonts w:ascii="Georgia" w:hAnsi="Georgia"/>
        </w:rPr>
        <w:t>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</w:t>
      </w:r>
      <w:r>
        <w:rPr>
          <w:rFonts w:ascii="Georgia" w:hAnsi="Georgia"/>
        </w:rPr>
        <w:t>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Прин</w:t>
      </w:r>
      <w:r>
        <w:rPr>
          <w:rFonts w:ascii="Georgia" w:hAnsi="Georgia"/>
        </w:rPr>
        <w:t>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Порядок</w:t>
      </w:r>
      <w:r>
        <w:rPr>
          <w:rFonts w:ascii="Georgia" w:hAnsi="Georgia"/>
        </w:rPr>
        <w:t xml:space="preserve"> проведения оценки последствий принятия решения о реорганизации или ликвидации государственной образовательной организации Свердловской области, включая критерии этой оценки (по типам данных образовательных организаций), порядок создания комиссии по оценке</w:t>
      </w:r>
      <w:r>
        <w:rPr>
          <w:rFonts w:ascii="Georgia" w:hAnsi="Georgia"/>
        </w:rPr>
        <w:t xml:space="preserve">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5. Принятие решения о ликвидации филиала государственной образовательной дошко</w:t>
      </w:r>
      <w:r>
        <w:rPr>
          <w:rFonts w:ascii="Georgia" w:hAnsi="Georgia"/>
        </w:rPr>
        <w:t>льной организации Свердловской области либо государственной общеобразовательной организации Свердловской области осуществляется в порядке, установленном в</w:t>
      </w:r>
      <w:r>
        <w:rPr>
          <w:rFonts w:ascii="Georgia" w:hAnsi="Georgia"/>
        </w:rPr>
        <w:t xml:space="preserve"> </w:t>
      </w:r>
      <w:hyperlink r:id="rId36" w:anchor="/document/81/524871/sv_78_oz_237/" w:tooltip="4.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..." w:history="1">
        <w:r>
          <w:rPr>
            <w:rStyle w:val="a4"/>
            <w:rFonts w:ascii="Georgia" w:hAnsi="Georgia"/>
          </w:rPr>
          <w:t>пункте 4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4. Создание условий для реализации права на</w:t>
      </w:r>
      <w:r>
        <w:rPr>
          <w:rFonts w:ascii="Georgia" w:hAnsi="Georgia"/>
          <w:b/>
          <w:bCs/>
        </w:rPr>
        <w:t xml:space="preserve"> образовани</w:t>
      </w:r>
      <w:r>
        <w:rPr>
          <w:rFonts w:ascii="Georgia" w:hAnsi="Georgia"/>
          <w:b/>
          <w:bCs/>
        </w:rPr>
        <w:t>е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15. Создание условий для получения образования обучающимис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</w:t>
      </w:r>
      <w:r>
        <w:rPr>
          <w:rFonts w:ascii="Georgia" w:hAnsi="Georgia"/>
        </w:rPr>
        <w:t>иально-экономические условия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Органы государственной власти Свердловской области создают услови</w:t>
      </w:r>
      <w:r>
        <w:rPr>
          <w:rFonts w:ascii="Georgia" w:hAnsi="Georgia"/>
        </w:rPr>
        <w:t>я для получения образования отдельными категориями обучающихся в соответствии со</w:t>
      </w:r>
      <w:r>
        <w:rPr>
          <w:rFonts w:ascii="Georgia" w:hAnsi="Georgia"/>
        </w:rPr>
        <w:t xml:space="preserve"> </w:t>
      </w:r>
      <w:hyperlink r:id="rId37" w:anchor="/document/81/524871/sv_78_oz_244/" w:tooltip="Статья 16. Создание условий для получения образования лицами, проявившими выдающиеся способности" w:history="1">
        <w:r>
          <w:rPr>
            <w:rStyle w:val="a4"/>
            <w:rFonts w:ascii="Georgia" w:hAnsi="Georgia"/>
          </w:rPr>
          <w:t>статьями 16–18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16. Создание условий для получения образования лицами, проявившими выдающиеся способност</w:t>
      </w:r>
      <w:r>
        <w:rPr>
          <w:rFonts w:ascii="Georgia" w:hAnsi="Georgia"/>
          <w:b/>
          <w:bCs/>
        </w:rPr>
        <w:t>и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Органы государственной власти Свердловской области в соответствии с федеральным законом осуществляют выявление и</w:t>
      </w:r>
      <w:r>
        <w:rPr>
          <w:rFonts w:ascii="Georgia" w:hAnsi="Georgia"/>
        </w:rPr>
        <w:t xml:space="preserve"> поддержку лиц, проявивших выдающиеся способности, а также оказывают содействие в получении такими лицами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2. В целях выявления и поддержки лиц, проявивших выдающиеся способности, областные исполнительные органы государственной власти Сверд</w:t>
      </w:r>
      <w:r>
        <w:rPr>
          <w:rFonts w:ascii="Georgia" w:hAnsi="Georgia"/>
        </w:rPr>
        <w:t>ловской области, осуществляющие функции и полномочия учредителей государственных образовательных организаций Свердловской области, в соответствии с федеральным законом организуют и проводят олимпиады и иные интеллектуальные и (или) творческие конкурсы, физ</w:t>
      </w:r>
      <w:r>
        <w:rPr>
          <w:rFonts w:ascii="Georgia" w:hAnsi="Georgia"/>
        </w:rPr>
        <w:t>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</w:t>
      </w:r>
      <w:r>
        <w:rPr>
          <w:rFonts w:ascii="Georgia" w:hAnsi="Georgia"/>
        </w:rPr>
        <w:t>ти, творческой деятельности, физкультурно-спортивной деятельности, на пропаганду научных знаний, творческих и спортивных достижений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В целях выявления и поддержки лиц, проявивших выдающиеся способности, а также лиц, добившихся успехов в учебной деят</w:t>
      </w:r>
      <w:r>
        <w:rPr>
          <w:rFonts w:ascii="Georgia" w:hAnsi="Georgia"/>
        </w:rPr>
        <w:t>ельности, научной (научно-исследовательской) деятельности, творческой деятельности и физкультурно-спортивной деятельности, в соответствии с федеральным законом в образовательных организациях создаются специализированные структурные подразделения, а также д</w:t>
      </w:r>
      <w:r>
        <w:rPr>
          <w:rFonts w:ascii="Georgia" w:hAnsi="Georgia"/>
        </w:rPr>
        <w:t>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Студентам и аспирантам, проявившим выдающиеся способности, назначаются стипен</w:t>
      </w:r>
      <w:r>
        <w:rPr>
          <w:rFonts w:ascii="Georgia" w:hAnsi="Georgia"/>
        </w:rPr>
        <w:t>дии Губернатора Свердловской области в соответствии с</w:t>
      </w:r>
      <w:r>
        <w:rPr>
          <w:rFonts w:ascii="Georgia" w:hAnsi="Georgia"/>
        </w:rPr>
        <w:t xml:space="preserve"> </w:t>
      </w:r>
      <w:hyperlink r:id="rId38" w:anchor="/document/81/524871/sv_78_oz_266/" w:history="1">
        <w:r>
          <w:rPr>
            <w:rStyle w:val="a4"/>
            <w:rFonts w:ascii="Georgia" w:hAnsi="Georgia"/>
          </w:rPr>
          <w:t>пунктом 4</w:t>
        </w:r>
      </w:hyperlink>
      <w:r>
        <w:rPr>
          <w:rFonts w:ascii="Georgia" w:hAnsi="Georgia"/>
        </w:rPr>
        <w:t xml:space="preserve"> статьи 20 настоящего Закона. Губернатором Свердловской области и Правительством Свердловской области могут устана</w:t>
      </w:r>
      <w:r>
        <w:rPr>
          <w:rFonts w:ascii="Georgia" w:hAnsi="Georgia"/>
        </w:rPr>
        <w:t>вливаться иные меры стимулирования лиц, проявивших выдающиеся способности (пункт с изменениями на 28 октября 2015 года, - см.</w:t>
      </w:r>
      <w:r>
        <w:rPr>
          <w:rFonts w:ascii="Georgia" w:hAnsi="Georgia"/>
        </w:rPr>
        <w:t xml:space="preserve"> </w:t>
      </w:r>
      <w:hyperlink r:id="rId39" w:anchor="/document/81/216711/sv_78_oz_248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Статья 17. Создание условий </w:t>
      </w:r>
      <w:r>
        <w:rPr>
          <w:rFonts w:ascii="Georgia" w:hAnsi="Georgia"/>
          <w:b/>
          <w:bCs/>
        </w:rPr>
        <w:t>для получения образования обучающимися с ограниченными возможностями здоровь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</w:t>
      </w:r>
      <w:r>
        <w:rPr>
          <w:rFonts w:ascii="Georgia" w:hAnsi="Georgia"/>
        </w:rPr>
        <w:t>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</w:t>
      </w:r>
      <w:r>
        <w:rPr>
          <w:rFonts w:ascii="Georgia" w:hAnsi="Georgia"/>
        </w:rPr>
        <w:t xml:space="preserve">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</w:t>
      </w:r>
      <w:r>
        <w:rPr>
          <w:rFonts w:ascii="Georgia" w:hAnsi="Georgia"/>
        </w:rPr>
        <w:t>лиц с ограниченными возможностями здоровья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</w:t>
      </w:r>
      <w:r>
        <w:rPr>
          <w:rFonts w:ascii="Georgia" w:hAnsi="Georgia"/>
        </w:rPr>
        <w:t>аммой, а для инвалидов также в соответствии с индивидуальной программой реабилитации инвалида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</w:t>
      </w:r>
      <w:r>
        <w:rPr>
          <w:rFonts w:ascii="Georgia" w:hAnsi="Georgia"/>
        </w:rPr>
        <w:t>щимися, так и в отдельных классах, группах или в отдельных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Отдельные организации, осуществляющие образовательную деятельность по адаптированным основным общеобразовательным программам, создаютс</w:t>
      </w:r>
      <w:r>
        <w:rPr>
          <w:rFonts w:ascii="Georgia" w:hAnsi="Georgia"/>
        </w:rPr>
        <w:t>я органами государственной власти Свердловской области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</w:t>
      </w:r>
      <w:r>
        <w:rPr>
          <w:rFonts w:ascii="Georgia" w:hAnsi="Georgia"/>
        </w:rPr>
        <w:t xml:space="preserve"> расстройствами аутистического спектра, со сложными дефектами и других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Для детей-инвалидов, которые по состоянию здоровья не могут посещать образовательные организации, обучение по основным общеобр</w:t>
      </w:r>
      <w:r>
        <w:rPr>
          <w:rFonts w:ascii="Georgia" w:hAnsi="Georgia"/>
        </w:rPr>
        <w:t>азовательным программам организуется на дому или в медицинских организациях (пункт с изменениями на 27 мая 2015 года, - см.</w:t>
      </w:r>
      <w:r>
        <w:rPr>
          <w:rFonts w:ascii="Georgia" w:hAnsi="Georgia"/>
        </w:rPr>
        <w:t xml:space="preserve"> </w:t>
      </w:r>
      <w:hyperlink r:id="rId40" w:anchor="/document/81/164256/dfas3legp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Размеры компенсации затрат ро</w:t>
      </w:r>
      <w:r>
        <w:rPr>
          <w:rFonts w:ascii="Georgia" w:hAnsi="Georgia"/>
        </w:rPr>
        <w:t>дителей (законных представителей) детей-инвалидов на организацию обучения детей-инвалидов по основным общеобразовательным программам на дому определяются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5. Уполномоченный исполнительный орган государственной власти</w:t>
      </w:r>
      <w:r>
        <w:rPr>
          <w:rFonts w:ascii="Georgia" w:hAnsi="Georgia"/>
        </w:rPr>
        <w:t xml:space="preserve">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</w:t>
      </w:r>
      <w:r>
        <w:rPr>
          <w:rFonts w:ascii="Georgia" w:hAnsi="Georgia"/>
        </w:rPr>
        <w:t>или среднего общего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6. При получении образования обучающимся с ограниченными возможностями здоровья (за исключением обучающихся за счет бюджетных ассигнований федерального бюджета) предоставляются за счет средств областного бюджета бесплатно специальные учебники и учебные пос</w:t>
      </w:r>
      <w:r>
        <w:rPr>
          <w:rFonts w:ascii="Georgia" w:hAnsi="Georgia"/>
        </w:rPr>
        <w:t>обия, иная учебная литература, а также услуги сурдопереводчиков и тифлосурдопереводчиков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7.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</w:t>
      </w:r>
      <w:r>
        <w:rPr>
          <w:rFonts w:ascii="Georgia" w:hAnsi="Georgia"/>
        </w:rPr>
        <w:t>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</w:t>
      </w:r>
      <w:r>
        <w:rPr>
          <w:rFonts w:ascii="Georgia" w:hAnsi="Georgia"/>
        </w:rPr>
        <w:t>ельность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18. Создание условий для получения образования лицами, содержащимися в исправительных учреждениях уголовно-исполнительной систем</w:t>
      </w:r>
      <w:r>
        <w:rPr>
          <w:rFonts w:ascii="Georgia" w:hAnsi="Georgia"/>
          <w:b/>
          <w:bCs/>
        </w:rPr>
        <w:t>ы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Для лиц, содержащихся в исправительных учреждениях уголовно-исполнительной системы, обеспечиваются услови</w:t>
      </w:r>
      <w:r>
        <w:rPr>
          <w:rFonts w:ascii="Georgia" w:hAnsi="Georgia"/>
        </w:rPr>
        <w:t>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rPr>
          <w:rFonts w:ascii="Georgia" w:hAnsi="Georgia"/>
        </w:rPr>
        <w:t>ому регулированию в сфере исполнения уголовных наказаний, государственных общеобразовательных организаций Свердловской области при исправительных учреждениях уголовно-исполнительной системы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>Глава 5. Социальная поддержка обучающихся, их родителей (законных</w:t>
      </w:r>
      <w:r>
        <w:rPr>
          <w:rFonts w:ascii="Georgia" w:hAnsi="Georgia"/>
          <w:b/>
          <w:bCs/>
        </w:rPr>
        <w:t xml:space="preserve"> представителей), трудовые права, социальные гарантии и социальная поддержка работников образовательных организаци</w:t>
      </w:r>
      <w:r>
        <w:rPr>
          <w:rFonts w:ascii="Georgia" w:hAnsi="Georgia"/>
          <w:b/>
          <w:bCs/>
        </w:rPr>
        <w:t>й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19. Меры социальной поддержки обучающихс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Обучающимся предоставляются меры социальной поддержки, установленные настоящим Зак</w:t>
      </w:r>
      <w:r>
        <w:rPr>
          <w:rFonts w:ascii="Georgia" w:hAnsi="Georgia"/>
        </w:rPr>
        <w:t>оном, и иные меры социальной поддержки, установленные законодательством Российской Федерации и законодательством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Органы государственной власти Свердловской области в пределах своей компетенции осуществляют полностью или частичн</w:t>
      </w:r>
      <w:r>
        <w:rPr>
          <w:rFonts w:ascii="Georgia" w:hAnsi="Georgia"/>
        </w:rPr>
        <w:t>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Государственные образовательные организации Свердловской области в пределах своей к</w:t>
      </w:r>
      <w:r>
        <w:rPr>
          <w:rFonts w:ascii="Georgia" w:hAnsi="Georgia"/>
        </w:rPr>
        <w:t>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стипендиями, жилыми помещениями в общежитиях, интернатах, а также осуществляют другие меры их социальной поддерж</w:t>
      </w:r>
      <w:r>
        <w:rPr>
          <w:rFonts w:ascii="Georgia" w:hAnsi="Georgia"/>
        </w:rPr>
        <w:t>ки, предусмотренные законодательством Российской Федерации и законодательством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20. Стипендии, выплачиваемые за счет средств областного бюджет</w:t>
      </w:r>
      <w:r>
        <w:rPr>
          <w:rFonts w:ascii="Georgia" w:hAnsi="Georgia"/>
          <w:b/>
          <w:bCs/>
        </w:rPr>
        <w:t>а</w:t>
      </w:r>
      <w:r>
        <w:rPr>
          <w:rStyle w:val="btn"/>
          <w:rFonts w:ascii="Georgia" w:hAnsi="Georgia"/>
          <w:vanish/>
        </w:rPr>
        <w:t>3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 назначаются за счет средств областного бюджета государственные академич</w:t>
      </w:r>
      <w:r>
        <w:rPr>
          <w:rFonts w:ascii="Georgia" w:hAnsi="Georgia"/>
        </w:rPr>
        <w:t>еские стипендии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Размеры государственных академических стипендий студентам, указанным в</w:t>
      </w:r>
      <w:r>
        <w:rPr>
          <w:rFonts w:ascii="Georgia" w:hAnsi="Georgia"/>
        </w:rPr>
        <w:t xml:space="preserve"> </w:t>
      </w:r>
      <w:hyperlink r:id="rId41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определяются в порядке, установленном федеральным зак</w:t>
      </w:r>
      <w:r>
        <w:rPr>
          <w:rFonts w:ascii="Georgia" w:hAnsi="Georgia"/>
        </w:rPr>
        <w:t>оном. Размеры государственных академических стипендий студентам, указанным в</w:t>
      </w:r>
      <w:r>
        <w:rPr>
          <w:rFonts w:ascii="Georgia" w:hAnsi="Georgia"/>
        </w:rPr>
        <w:t xml:space="preserve"> </w:t>
      </w:r>
      <w:hyperlink r:id="rId42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не могут быть меньше установленных Правительством Свердловской облас</w:t>
      </w:r>
      <w:r>
        <w:rPr>
          <w:rFonts w:ascii="Georgia" w:hAnsi="Georgia"/>
        </w:rPr>
        <w:t>ти нормативов для формирования стипендиального фонда за счет бюджетных ассигнований областного бюджета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Порядок назначения государственных академических стипендий студентам, указанным в</w:t>
      </w:r>
      <w:r>
        <w:rPr>
          <w:rFonts w:ascii="Georgia" w:hAnsi="Georgia"/>
        </w:rPr>
        <w:t xml:space="preserve"> </w:t>
      </w:r>
      <w:hyperlink r:id="rId43" w:anchor="/document/81/524871/sv_78_oz_267/" w:tooltip="1. Студентам, обучающимся по очной форме обучения за счет бюджетных ассигнований областного бюджета и соответствующим требованиям, установленным законодательством Российской Федерации,..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устанавливается Пра</w:t>
      </w:r>
      <w:r>
        <w:rPr>
          <w:rFonts w:ascii="Georgia" w:hAnsi="Georgia"/>
        </w:rPr>
        <w:t>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Студентам, обучающимся по очной форме обучения за счет бюджетных ассигнований областного бюджета и относящимся к категориям граждан, определенным федеральным законом, назначаются за счет средств областного бюджета г</w:t>
      </w:r>
      <w:r>
        <w:rPr>
          <w:rFonts w:ascii="Georgia" w:hAnsi="Georgia"/>
        </w:rPr>
        <w:t>осударственные социальные стипендии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Размеры государственных социальных стипендий студентам, указанным в</w:t>
      </w:r>
      <w:r>
        <w:rPr>
          <w:rFonts w:ascii="Georgia" w:hAnsi="Georgia"/>
        </w:rPr>
        <w:t xml:space="preserve"> </w:t>
      </w:r>
      <w:hyperlink r:id="rId44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определяются в порядке, установленно</w:t>
      </w:r>
      <w:r>
        <w:rPr>
          <w:rFonts w:ascii="Georgia" w:hAnsi="Georgia"/>
        </w:rPr>
        <w:t>м федеральным законом. Размеры государственных социальных стипендий студентам, указанным в</w:t>
      </w:r>
      <w:r>
        <w:rPr>
          <w:rFonts w:ascii="Georgia" w:hAnsi="Georgia"/>
        </w:rPr>
        <w:t xml:space="preserve"> </w:t>
      </w:r>
      <w:hyperlink r:id="rId45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не могут быть меньше установленных Правительством Свер</w:t>
      </w:r>
      <w:r>
        <w:rPr>
          <w:rFonts w:ascii="Georgia" w:hAnsi="Georgia"/>
        </w:rPr>
        <w:t>дловской области нормативов для формирования стипендиального фонда за счет бюджетных ассигнований областного бюджета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Порядок назначения государственных социальных стипендий студентам, указанным в</w:t>
      </w:r>
      <w:r>
        <w:rPr>
          <w:rFonts w:ascii="Georgia" w:hAnsi="Georgia"/>
        </w:rPr>
        <w:t xml:space="preserve"> </w:t>
      </w:r>
      <w:hyperlink r:id="rId46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устанавливается Правительством Свердловской области в соответствии с федеральным законом (пункт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47" w:anchor="/document/81/359114/sv_78_oz_27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Аспирантам, ординаторам, ассистентам-стажерам, обучающимся по очной форме обучения за счет бюджетных ассигнований областного бюджета, назначаются за счет средств областного бюджета государственные стипендии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Размеры государственных стипендий аспирантам, ординаторам, ассистентам-стажерам, указанным в</w:t>
      </w:r>
      <w:r>
        <w:rPr>
          <w:rFonts w:ascii="Georgia" w:hAnsi="Georgia"/>
        </w:rPr>
        <w:t xml:space="preserve"> </w:t>
      </w:r>
      <w:hyperlink r:id="rId48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определяются в порядке, установленном федерально</w:t>
      </w:r>
      <w:r>
        <w:rPr>
          <w:rFonts w:ascii="Georgia" w:hAnsi="Georgia"/>
        </w:rPr>
        <w:t>м законом. Размеры государственных стипендий аспирантам, ординаторам, ассистентам-стажерам, указанным в</w:t>
      </w:r>
      <w:r>
        <w:rPr>
          <w:rFonts w:ascii="Georgia" w:hAnsi="Georgia"/>
        </w:rPr>
        <w:t xml:space="preserve"> </w:t>
      </w:r>
      <w:hyperlink r:id="rId49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не могут быть меньше установленных Правит</w:t>
      </w:r>
      <w:r>
        <w:rPr>
          <w:rFonts w:ascii="Georgia" w:hAnsi="Georgia"/>
        </w:rPr>
        <w:t>ельством Свердловской области нормативов для формирования стипендиального фонда за счет бюджетных ассигнований областного бюджета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Порядок назначения государственных стипендий аспирантам, ординаторам, ассистентам-стажерам, указанным в</w:t>
      </w:r>
      <w:r>
        <w:rPr>
          <w:rFonts w:ascii="Georgia" w:hAnsi="Georgia"/>
        </w:rPr>
        <w:t xml:space="preserve"> </w:t>
      </w:r>
      <w:hyperlink r:id="rId50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устанавливается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В целях усиления социальной поддержки студентов и аспирантов, проявивших выдающиеся способности, назна</w:t>
      </w:r>
      <w:r>
        <w:rPr>
          <w:rFonts w:ascii="Georgia" w:hAnsi="Georgia"/>
        </w:rPr>
        <w:t>чаются за счет средств областного бюджета стипендии Губернатора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Условия и порядок назначения стипендий Губернатора Свердловской области, а также размеры этих стипендий устанавливаются Губернатором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Статья 21. </w:t>
      </w:r>
      <w:r>
        <w:rPr>
          <w:rFonts w:ascii="Georgia" w:hAnsi="Georgia"/>
          <w:b/>
          <w:bCs/>
        </w:rPr>
        <w:t>Случаи и порядок полного государственного обеспечения обучающихся, в том числе обеспечения питанием, одеждой, обувью, жестким и мягким инвентарем, за счет средств областного бюджета и местных бюджето</w:t>
      </w:r>
      <w:r>
        <w:rPr>
          <w:rFonts w:ascii="Georgia" w:hAnsi="Georgia"/>
          <w:b/>
          <w:bCs/>
        </w:rPr>
        <w:t>в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(наименование с изменениями на 9 декабря 2016 года, - </w:t>
      </w:r>
      <w:r>
        <w:rPr>
          <w:rFonts w:ascii="Georgia" w:hAnsi="Georgia"/>
        </w:rPr>
        <w:t>см.</w:t>
      </w:r>
      <w:r>
        <w:rPr>
          <w:rFonts w:ascii="Georgia" w:hAnsi="Georgia"/>
        </w:rPr>
        <w:t xml:space="preserve"> </w:t>
      </w:r>
      <w:hyperlink r:id="rId51" w:anchor="/document/81/359114/sv_78_oz_278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1. Обучающиеся находятся на полном государственном обеспечении за счет бюджетных ассигнований областного бюджета, в том числе обеспечении питанием, </w:t>
      </w:r>
      <w:r>
        <w:rPr>
          <w:rFonts w:ascii="Georgia" w:hAnsi="Georgia"/>
        </w:rPr>
        <w:t>одеждой, обувью, жестким и мягким инвентарем, в случае, если они являются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детьми-сиротами, детьми, оставшимися без попечения родителей, лицами из числа детей-сирот и детей, оставшихся без попечения родителей, обучающимися в государственных общеобра</w:t>
      </w:r>
      <w:r>
        <w:rPr>
          <w:rFonts w:ascii="Georgia" w:hAnsi="Georgia"/>
        </w:rPr>
        <w:t>зовательных организациях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обучающимися с ограниченными возможностями здоровья, проживающими в организациях, осуществляющих образовательную деятельность и находящихся в ведении Свердловской области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обучающимися в созданн</w:t>
      </w:r>
      <w:r>
        <w:rPr>
          <w:rFonts w:ascii="Georgia" w:hAnsi="Georgia"/>
        </w:rPr>
        <w:t xml:space="preserve">ых органами государственной власти Свердловской области специальных учебно-воспитательных учреждениях открытого и закрытого типов для обучающихся с девиантным (общественно опасным) поведением, нуждающихся в особых условиях воспитания, обучения и требующих </w:t>
      </w:r>
      <w:r>
        <w:rPr>
          <w:rFonts w:ascii="Georgia" w:hAnsi="Georgia"/>
        </w:rPr>
        <w:t xml:space="preserve">специального педагогического подхода, а также обучающимися в других </w:t>
      </w:r>
      <w:r>
        <w:rPr>
          <w:rFonts w:ascii="Georgia" w:hAnsi="Georgia"/>
        </w:rPr>
        <w:lastRenderedPageBreak/>
        <w:t>государственных организациях Свердловской области, осуществляющих обучение лиц с девиантным (общественно опасным) поведением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обучающимися в государственных общеобразовательных орга</w:t>
      </w:r>
      <w:r>
        <w:rPr>
          <w:rFonts w:ascii="Georgia" w:hAnsi="Georgia"/>
        </w:rPr>
        <w:t>низациях Свердловской области со специальными наименованиями «кадетская школа», «кадетский (морской кадетский) корпус» и «казачий кадетский корпус»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5) обучающимися, осваивающими образовательные программы начального общего, основного общего или среднег</w:t>
      </w:r>
      <w:r>
        <w:rPr>
          <w:rFonts w:ascii="Georgia" w:hAnsi="Georgia"/>
        </w:rPr>
        <w:t xml:space="preserve">о общего образования в структурных подразделениях государственных профессиональных образовательных организаций Свердловской области, перечень которых устанавливается уполномоченным исполнительным органом государственной власти Свердловской области в сфере </w:t>
      </w:r>
      <w:r>
        <w:rPr>
          <w:rFonts w:ascii="Georgia" w:hAnsi="Georgia"/>
        </w:rPr>
        <w:t>образования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Полное государственное обеспечение за счет бюджетных ассигнований областного бюджета обучающихся, указанных в</w:t>
      </w:r>
      <w:r>
        <w:rPr>
          <w:rFonts w:ascii="Georgia" w:hAnsi="Georgia"/>
        </w:rPr>
        <w:t xml:space="preserve"> </w:t>
      </w:r>
      <w:hyperlink r:id="rId52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настоящего пункта, в том числе обеспечение одеждой, обувью, жестким и мягким инвентарем, осуществляется государственными образовательными организациями Свердловской области, а также организациями, осуществляющими образовательную деятельность и находящимися</w:t>
      </w:r>
      <w:r>
        <w:rPr>
          <w:rFonts w:ascii="Georgia" w:hAnsi="Georgia"/>
        </w:rPr>
        <w:t xml:space="preserve"> в ведении Свердловской области, по нормам, установленным Правительством Свердловской области (часть с изменениями на 27 мая 2015 года, - см.</w:t>
      </w:r>
      <w:r>
        <w:rPr>
          <w:rFonts w:ascii="Georgia" w:hAnsi="Georgia"/>
        </w:rPr>
        <w:t xml:space="preserve"> </w:t>
      </w:r>
      <w:hyperlink r:id="rId53" w:anchor="/document/81/164256/dfas6gzt6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Дети-сир</w:t>
      </w:r>
      <w:r>
        <w:rPr>
          <w:rFonts w:ascii="Georgia" w:hAnsi="Georgia"/>
        </w:rPr>
        <w:t>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за счет средств област</w:t>
      </w:r>
      <w:r>
        <w:rPr>
          <w:rFonts w:ascii="Georgia" w:hAnsi="Georgia"/>
        </w:rPr>
        <w:t>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зачисляются на полное государственное обеспечение до завершения обучения</w:t>
      </w:r>
      <w:r>
        <w:rPr>
          <w:rFonts w:ascii="Georgia" w:hAnsi="Georgia"/>
        </w:rPr>
        <w:t xml:space="preserve"> по указанным образовательным программам (пункт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54" w:anchor="/document/81/359114/sv_78_oz_28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Лица, указанные в </w:t>
      </w:r>
      <w:hyperlink r:id="rId55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по их выбору обеспечиваются за счет средств областного бюджета или местных бюджетов бесплатным питанием, бесплатным комплектом одежды, обуви, мягким инвентарем или получают за счет средст</w:t>
      </w:r>
      <w:r>
        <w:rPr>
          <w:rFonts w:ascii="Georgia" w:hAnsi="Georgia"/>
        </w:rPr>
        <w:t>в областного бюджета или местных бюджетов денежную компенсацию в размере, необходимом для приобретения питания, комплекта одежды, обуви, мягкого инвентаря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Нормы обеспечения за счет средств областного бюджета или местных бюджетов бесплатным питанием, б</w:t>
      </w:r>
      <w:r>
        <w:rPr>
          <w:rFonts w:ascii="Georgia" w:hAnsi="Georgia"/>
        </w:rPr>
        <w:t xml:space="preserve">есплатным комплектом одежды, обуви, мягким инвентарем лиц, указанных в </w:t>
      </w:r>
      <w:hyperlink r:id="rId56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а также размер денежной компенсации, указанной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части 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настоящего пункта, устанавливаются Правительством Свердловской области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Обеспечение за счет средств областного бюджета или местных бюджетов бесплатным питанием, бесплатным комплектом одежды, обуви, мягким инвентарем лиц, указанных в </w:t>
      </w:r>
      <w:hyperlink r:id="rId57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а также предоставление этим лицам за счет средств областного бюджета или местных бюджетов денежной компенсации, указанной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части второ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настоящего пункта, осуществл</w:t>
      </w:r>
      <w:r>
        <w:rPr>
          <w:rFonts w:ascii="Georgia" w:hAnsi="Georgia"/>
        </w:rPr>
        <w:t>яются государственными образовательными организациями Свердловской области и муниципальными образовательными организациями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В случае достижения лицами из числа детей-сирот и детей, оставшихся без попечения родителей, лицами, потерявшими в период обучен</w:t>
      </w:r>
      <w:r>
        <w:rPr>
          <w:rFonts w:ascii="Georgia" w:hAnsi="Georgia"/>
        </w:rPr>
        <w:t xml:space="preserve">ия обоих родителей или единственного родителя, обучающимися по очной форме обучения за счет средств областного бюджета или местных бюджетов по образовательным программам, указанным в </w:t>
      </w:r>
      <w:hyperlink r:id="rId58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возраста 23 лет за ними сохраняется право на полное государственное обеспечение, предусмотренное в отношении указанных лиц, до завершения обучения по таким образовательным программам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При предоставлении детям-сиротам</w:t>
      </w:r>
      <w:r>
        <w:rPr>
          <w:rFonts w:ascii="Georgia" w:hAnsi="Georgia"/>
        </w:rPr>
        <w:t xml:space="preserve">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</w:t>
      </w:r>
      <w:r>
        <w:rPr>
          <w:rFonts w:ascii="Georgia" w:hAnsi="Georgia"/>
        </w:rPr>
        <w:t>альным образовательным программам за счет средств областного бюджета или местных бюджетов, академического отпуска по медицинским показаниям, отпуска по беременности и родам, отпуска по уходу за ребенком до достижения им возраста трех лет за ними на весь пе</w:t>
      </w:r>
      <w:r>
        <w:rPr>
          <w:rFonts w:ascii="Georgia" w:hAnsi="Georgia"/>
        </w:rPr>
        <w:t>риод данных отпусков сохраняется полное государственное обеспечение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</w:t>
      </w:r>
      <w:r>
        <w:rPr>
          <w:rFonts w:ascii="Georgia" w:hAnsi="Georgia"/>
        </w:rPr>
        <w:t xml:space="preserve"> и воспитывались за счет средств областного бюджета, выпускники организаций, осуществляющих образовательную деятельность, обучавшиеся по очной форме обучения за счет средств областного бюджета или местных бюджетов по образовательным программам, указанным в</w:t>
      </w:r>
      <w:r>
        <w:rPr>
          <w:rFonts w:ascii="Georgia" w:hAnsi="Georgia"/>
        </w:rPr>
        <w:t xml:space="preserve"> части первой</w:t>
      </w:r>
      <w:r>
        <w:rPr>
          <w:rFonts w:ascii="Georgia" w:hAnsi="Georgia"/>
        </w:rPr>
        <w:t xml:space="preserve"> </w:t>
      </w:r>
      <w:hyperlink r:id="rId59" w:anchor="/document/81/524871/sv_78_oz_328/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настоящей статьи, - дети-сироты и дети, оставшиеся без попечения родителей, лица из числа детей-сирот и детей, оставшихся без попечения родителей, лица, п</w:t>
      </w:r>
      <w:r>
        <w:rPr>
          <w:rFonts w:ascii="Georgia" w:hAnsi="Georgia"/>
        </w:rPr>
        <w:t>отерявшие в период обучения обоих родителей или единственного родителя (за исключением лиц, продолжающих обучение по очной форме обучения за счет средств областного бюджета или местных бюджетов по образовательным программам, указанным в части первой</w:t>
      </w:r>
      <w:r>
        <w:rPr>
          <w:rFonts w:ascii="Georgia" w:hAnsi="Georgia"/>
        </w:rPr>
        <w:t xml:space="preserve"> </w:t>
      </w:r>
      <w:hyperlink r:id="rId60" w:anchor="/document/81/524871/sv_78_oz_328/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настоящей статьи), обеспечиваются за счет средств областного бюджета или местных бюджетов единовременным денежным пособием, а также по их выбору обеспечиваются за счет средст</w:t>
      </w:r>
      <w:r>
        <w:rPr>
          <w:rFonts w:ascii="Georgia" w:hAnsi="Georgia"/>
        </w:rPr>
        <w:t>в областного бюджета или местных бюджетов бесплатным комплектом одежды, обуви, мягким инвентарем, оборудованием или получают за счет средств областного бюджета или местных бюджетов денежную компенсацию в размере, необходимом для приобретения комплекта одеж</w:t>
      </w:r>
      <w:r>
        <w:rPr>
          <w:rFonts w:ascii="Georgia" w:hAnsi="Georgia"/>
        </w:rPr>
        <w:t>ды, обуви, мягкого инвентаря, оборудования (пункт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61" w:anchor="/document/81/359114/sv_78_oz_29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Нормы обеспечения за счет средств областного бюджета или </w:t>
      </w:r>
      <w:r>
        <w:rPr>
          <w:rFonts w:ascii="Georgia" w:hAnsi="Georgia"/>
        </w:rPr>
        <w:t xml:space="preserve">местных бюджетов бесплатным комплектом одежды, обуви, мягким инвентарем, оборудованием лиц, указанных в </w:t>
      </w:r>
      <w:hyperlink r:id="rId62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а также размеры денежной компенсации и един</w:t>
      </w:r>
      <w:r>
        <w:rPr>
          <w:rFonts w:ascii="Georgia" w:hAnsi="Georgia"/>
        </w:rPr>
        <w:t xml:space="preserve">овременного денежного пособия, указанных в </w:t>
      </w:r>
      <w:hyperlink r:id="rId63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устанавливаются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Обеспечение за счет средств областного бюджета </w:t>
      </w:r>
      <w:r>
        <w:rPr>
          <w:rFonts w:ascii="Georgia" w:hAnsi="Georgia"/>
        </w:rPr>
        <w:t xml:space="preserve">или местных бюджетов единовременным денежным пособием, бесплатным комплектом одежды, обуви, мягким инвентарем, оборудованием лиц, указанных в </w:t>
      </w:r>
      <w:hyperlink r:id="rId64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а так</w:t>
      </w:r>
      <w:r>
        <w:rPr>
          <w:rFonts w:ascii="Georgia" w:hAnsi="Georgia"/>
        </w:rPr>
        <w:t xml:space="preserve">же предоставление этим лицам за счет средств областного бюджета или местных бюджетов денежной компенсации, указанной в </w:t>
      </w:r>
      <w:hyperlink r:id="rId65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пункта, осуществляются организациями</w:t>
      </w:r>
      <w:r>
        <w:rPr>
          <w:rFonts w:ascii="Georgia" w:hAnsi="Georgia"/>
        </w:rPr>
        <w:t xml:space="preserve">, указанными в </w:t>
      </w:r>
      <w:hyperlink r:id="rId66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настоящего пункта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Предусмотренные настоящим пунктом меры социальной поддержки не предоставляются детям-сиротам и детям, оставшимся без попечения р</w:t>
      </w:r>
      <w:r>
        <w:rPr>
          <w:rFonts w:ascii="Georgia" w:hAnsi="Georgia"/>
        </w:rPr>
        <w:t>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случае, если указанные меры уже были им предоставлены за счет средств организации, где они р</w:t>
      </w:r>
      <w:r>
        <w:rPr>
          <w:rFonts w:ascii="Georgia" w:hAnsi="Georgia"/>
        </w:rPr>
        <w:t>анее обучались и (или) воспитывались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22. Случаи и порядок обеспечения обучающихся питанием за счет средств областного бюджет</w:t>
      </w:r>
      <w:r>
        <w:rPr>
          <w:rFonts w:ascii="Georgia" w:hAnsi="Georgia"/>
          <w:b/>
          <w:bCs/>
        </w:rPr>
        <w:t>а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(статья с изменениями на 17 декабря 2014 года, - см.</w:t>
      </w:r>
      <w:r>
        <w:rPr>
          <w:rFonts w:ascii="Georgia" w:hAnsi="Georgia"/>
        </w:rPr>
        <w:t xml:space="preserve"> </w:t>
      </w:r>
      <w:hyperlink r:id="rId67" w:anchor="/document/81/164257/dfas7oltnd/" w:tooltip="Статья 22. Случаи и порядок обеспечения обучающихся питанием за счет средств областного бюджета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Обучающиеся по очной форме обучения в государственных общеобразовательных организациях Свердловской области, муниципа</w:t>
      </w:r>
      <w:r>
        <w:rPr>
          <w:rFonts w:ascii="Georgia" w:hAnsi="Georgia"/>
        </w:rPr>
        <w:t>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</w:t>
      </w:r>
      <w:r>
        <w:rPr>
          <w:rFonts w:ascii="Georgia" w:hAnsi="Georgia"/>
        </w:rPr>
        <w:t xml:space="preserve"> программам, а также обучающиеся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</w:t>
      </w:r>
      <w:r>
        <w:rPr>
          <w:rFonts w:ascii="Georgia" w:hAnsi="Georgia"/>
        </w:rPr>
        <w:t>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</w:t>
      </w:r>
      <w:r>
        <w:rPr>
          <w:rFonts w:ascii="Georgia" w:hAnsi="Georgia"/>
        </w:rPr>
        <w:t>ным с образовательными программами основного общего и среднего общего образования, обеспечиваются бесплатным питанием (завтрак или обед) за счет средств областного бюджета в случае, если они являются (абзац с изменениями на 24 ноября 2016 года, - см.</w:t>
      </w:r>
      <w:r>
        <w:rPr>
          <w:rFonts w:ascii="Georgia" w:hAnsi="Georgia"/>
        </w:rPr>
        <w:t xml:space="preserve"> </w:t>
      </w:r>
      <w:hyperlink r:id="rId68" w:anchor="/document/81/317057/dfas5tre8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детьми-сиротами, детьми, оставшимися без попечения родителей, лицами из числа детей-сирот и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детьми из сем</w:t>
      </w:r>
      <w:r>
        <w:rPr>
          <w:rFonts w:ascii="Georgia" w:hAnsi="Georgia"/>
        </w:rPr>
        <w:t>ей, имеющих среднедушевой доход ниже величины прожиточного минимума, установленного в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детьми из многодетных семей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обучающимися, получающими начальное общее образование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Обучающиеся с ограниченными возможностями здор</w:t>
      </w:r>
      <w:r>
        <w:rPr>
          <w:rFonts w:ascii="Georgia" w:hAnsi="Georgia"/>
        </w:rPr>
        <w:t>овья, в том числе дети-инвалиды, в государственных образовательных организациях Свердловской области, муниципальных образовательных организациях, частных общеобразовательных организациях и обособленных структурных подразделениях государственных образовател</w:t>
      </w:r>
      <w:r>
        <w:rPr>
          <w:rFonts w:ascii="Georgia" w:hAnsi="Georgia"/>
        </w:rPr>
        <w:t>ьных организаций Свердловской области обеспечиваются бесплатным двухразовым питанием (завтрак и обед) за счет средств областного бюджета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Порядок выдачи справки о среднедушевом доходе семьи для предоставления бесплатного питания (завтрак или обед) о</w:t>
      </w:r>
      <w:r>
        <w:rPr>
          <w:rFonts w:ascii="Georgia" w:hAnsi="Georgia"/>
        </w:rPr>
        <w:t>бучающимся, указанным в</w:t>
      </w:r>
      <w:r>
        <w:rPr>
          <w:rFonts w:ascii="Georgia" w:hAnsi="Georgia"/>
        </w:rPr>
        <w:t xml:space="preserve"> </w:t>
      </w:r>
      <w:hyperlink r:id="rId69" w:anchor="/document/81/524871/dfas7r1hnd/" w:tooltip="2) детьми из семей, имеющих среднедушевой доход ниже величины прожиточного минимума, установленного в Свердловской области;" w:history="1">
        <w:r>
          <w:rPr>
            <w:rStyle w:val="a4"/>
            <w:rFonts w:ascii="Georgia" w:hAnsi="Georgia"/>
          </w:rPr>
          <w:t>подпункте 2</w:t>
        </w:r>
      </w:hyperlink>
      <w:r>
        <w:rPr>
          <w:rFonts w:ascii="Georgia" w:hAnsi="Georgia"/>
        </w:rPr>
        <w:t xml:space="preserve"> части первой п</w:t>
      </w:r>
      <w:r>
        <w:rPr>
          <w:rFonts w:ascii="Georgia" w:hAnsi="Georgia"/>
        </w:rPr>
        <w:t>ункта 1 настоящей статьи, устанавливается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Финансирование расходов, связанных с обеспечением питанием за счет средств областного бюджета обучающихся, указанных в</w:t>
      </w:r>
      <w:r>
        <w:rPr>
          <w:rFonts w:ascii="Georgia" w:hAnsi="Georgia"/>
        </w:rPr>
        <w:t xml:space="preserve"> </w:t>
      </w:r>
      <w:hyperlink r:id="rId70" w:anchor="/document/81/524871/sv_78_oz_333/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настоящей </w:t>
      </w:r>
      <w:r>
        <w:rPr>
          <w:rFonts w:ascii="Georgia" w:hAnsi="Georgia"/>
        </w:rPr>
        <w:lastRenderedPageBreak/>
        <w:t>статьи, осуществляется в порядке, установленном Правительством Свердловской области в соответствии с бюджетным законодательством Российской Федерации (пункт с изменениями на 9 декабря 2016 года, - см.</w:t>
      </w:r>
      <w:r>
        <w:rPr>
          <w:rFonts w:ascii="Georgia" w:hAnsi="Georgia"/>
        </w:rPr>
        <w:t xml:space="preserve"> </w:t>
      </w:r>
      <w:hyperlink r:id="rId71" w:anchor="/document/81/359114/sv_78_oz_30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23.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</w:t>
      </w:r>
      <w:r>
        <w:rPr>
          <w:rFonts w:ascii="Georgia" w:hAnsi="Georgia"/>
          <w:b/>
          <w:bCs/>
        </w:rPr>
        <w:t>азования в организациях, осуществляющих образовательную деятельност</w:t>
      </w:r>
      <w:r>
        <w:rPr>
          <w:rFonts w:ascii="Georgia" w:hAnsi="Georgia"/>
          <w:b/>
          <w:bCs/>
        </w:rPr>
        <w:t>ь</w:t>
      </w:r>
      <w:r>
        <w:rPr>
          <w:rStyle w:val="btn"/>
          <w:rFonts w:ascii="Georgia" w:hAnsi="Georgia"/>
          <w:vanish/>
        </w:rPr>
        <w:t>3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 xml:space="preserve">В целях материальной поддержки воспитания и обучения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</w:t>
      </w:r>
      <w:r>
        <w:rPr>
          <w:rFonts w:ascii="Georgia" w:hAnsi="Georgia"/>
        </w:rPr>
        <w:t>дошкольного образования, родителям (законным представителям) выплачивается компенсация в следующих размерах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на первого ребенка 20 процентов среднего размера платы, взимаемой с родителей (законных представителей) за присмотр и уход за детьми в госуд</w:t>
      </w:r>
      <w:r>
        <w:rPr>
          <w:rFonts w:ascii="Georgia" w:hAnsi="Georgia"/>
        </w:rPr>
        <w:t>арственных образовательных организациях Свердловской области и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на второго ребенка 50 процентов среднего размера платы, взимаемой с родителей (законных представителей) за присмотр и уход за детьми в государ</w:t>
      </w:r>
      <w:r>
        <w:rPr>
          <w:rFonts w:ascii="Georgia" w:hAnsi="Georgia"/>
        </w:rPr>
        <w:t>ственных образовательных организациях Свердловской области и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на третьего ребенка 70 процентов среднего размера платы, взимаемой с родителей (законных представителей) за присмотр и уход за детьми в государс</w:t>
      </w:r>
      <w:r>
        <w:rPr>
          <w:rFonts w:ascii="Georgia" w:hAnsi="Georgia"/>
        </w:rPr>
        <w:t>твенных образовательных организациях Свердловской области и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4) на четвертого ребенка и последующих детей 100 процентов среднего размера платы, взимаемой с родителей (законных представителей) за присмотр и ухо</w:t>
      </w:r>
      <w:r>
        <w:rPr>
          <w:rFonts w:ascii="Georgia" w:hAnsi="Georgia"/>
        </w:rPr>
        <w:t>д за детьми в государственных образовательных организациях Свердловской области и муниципальных образовательных организациях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Средний размер платы, взимаемой с родителей (законных представителей) за присмотр и уход за детьми в государственных образоват</w:t>
      </w:r>
      <w:r>
        <w:rPr>
          <w:rFonts w:ascii="Georgia" w:hAnsi="Georgia"/>
        </w:rPr>
        <w:t>ельных организациях Свердловской области и муниципальных образовательных организациях,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</w:t>
      </w:r>
      <w:r>
        <w:rPr>
          <w:rFonts w:ascii="Georgia" w:hAnsi="Georgia"/>
        </w:rPr>
        <w:t>ии устанавливаются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23.1. Мера социальной поддержки обучающихся по проезду на железнодорожном транспорте общего пользования в пригородном сообщени</w:t>
      </w:r>
      <w:r>
        <w:rPr>
          <w:rFonts w:ascii="Georgia" w:hAnsi="Georgia"/>
          <w:b/>
          <w:bCs/>
        </w:rPr>
        <w:t>и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(статья введена согласно изменениям на 9 декабря 2016 года</w:t>
      </w:r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Для обучающихся общеобразовательных организаций, достигших возраста семи лет,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</w:t>
      </w:r>
      <w:r>
        <w:rPr>
          <w:rFonts w:ascii="Georgia" w:hAnsi="Georgia"/>
        </w:rPr>
        <w:t>ера социальной поддержки - оплата в размере 50 процентов стоимости проезда на железнодорожном транспорте общего пользования в пригородном сообщении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    Порядок предоставления меры социальной поддержки, указанной в </w:t>
      </w:r>
      <w:hyperlink r:id="rId72" w:anchor="/document/81/524871/dfas7r1hnd/" w:history="1">
        <w:r>
          <w:rPr>
            <w:rStyle w:val="a4"/>
            <w:rFonts w:ascii="Georgia" w:hAnsi="Georgia"/>
          </w:rPr>
          <w:t>части перво</w:t>
        </w:r>
        <w:r>
          <w:rPr>
            <w:rStyle w:val="a4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настоящей статьи,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поддержки, устанавливается Правительством Сверд</w:t>
      </w:r>
      <w:r>
        <w:rPr>
          <w:rFonts w:ascii="Georgia" w:hAnsi="Georgia"/>
        </w:rPr>
        <w:t>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24. Права, социальные гарантии и меры социальной поддержки педагогических работников образовательных организаций и педагогических работников, занятых в организациях, осуществляющих обучени</w:t>
      </w:r>
      <w:r>
        <w:rPr>
          <w:rFonts w:ascii="Georgia" w:hAnsi="Georgia"/>
          <w:b/>
          <w:bCs/>
        </w:rPr>
        <w:t>е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5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(наименование с изменениями на 30 июня 2</w:t>
      </w:r>
      <w:r>
        <w:rPr>
          <w:rFonts w:ascii="Georgia" w:hAnsi="Georgia"/>
        </w:rPr>
        <w:t>014 года</w:t>
      </w:r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гарантии, установленные федеральными законами, в том числе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прав</w:t>
      </w:r>
      <w:r>
        <w:rPr>
          <w:rFonts w:ascii="Georgia" w:hAnsi="Georgia"/>
        </w:rPr>
        <w:t>о на дополнительное профессиональное образование по профилю педагогической деятельности не реже чем один раз в три года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право на досрочное назначение страховой пенсии по старости в порядке, установленном законодательством Российской Федерации (подп</w:t>
      </w:r>
      <w:r>
        <w:rPr>
          <w:rFonts w:ascii="Georgia" w:hAnsi="Georgia"/>
        </w:rPr>
        <w:t>ункт с изменениями на 5 ноября 2014 года, - см.</w:t>
      </w:r>
      <w:r>
        <w:rPr>
          <w:rFonts w:ascii="Georgia" w:hAnsi="Georgia"/>
        </w:rPr>
        <w:t xml:space="preserve"> </w:t>
      </w:r>
      <w:hyperlink r:id="rId73" w:anchor="/document/81/152419/sv_78_oz_316/" w:tooltip="2) право на досрочное назначение трудовой пенсии по старости в порядке, установленном законодательством Российской Федерации;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государстве</w:t>
      </w:r>
      <w:r>
        <w:rPr>
          <w:rFonts w:ascii="Georgia" w:hAnsi="Georgia"/>
        </w:rPr>
        <w:t>нного специализированного жилищного фонда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Финансирование расходов, связанных с получением дополнительного профессионального образования, указанного в</w:t>
      </w:r>
      <w:r>
        <w:rPr>
          <w:rFonts w:ascii="Georgia" w:hAnsi="Georgia"/>
        </w:rPr>
        <w:t xml:space="preserve"> </w:t>
      </w:r>
      <w:hyperlink r:id="rId74" w:anchor="/document/81/524871/sv_78_oz_307/" w:tooltip="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..." w:history="1">
        <w:r>
          <w:rPr>
            <w:rStyle w:val="a4"/>
            <w:rFonts w:ascii="Georgia" w:hAnsi="Georgia"/>
          </w:rPr>
          <w:t>подпункте 1</w:t>
        </w:r>
      </w:hyperlink>
      <w:r>
        <w:rPr>
          <w:rFonts w:ascii="Georgia" w:hAnsi="Georgia"/>
        </w:rPr>
        <w:t xml:space="preserve"> части первой настоящего пункта, осуществляется за счет</w:t>
      </w:r>
      <w:r>
        <w:rPr>
          <w:rFonts w:ascii="Georgia" w:hAnsi="Georgia"/>
        </w:rPr>
        <w:t xml:space="preserve"> средств областного бюджета в соответствии с законодательством Свердловской области (часть с изменениями на 28 октября 2015 года, - см.</w:t>
      </w:r>
      <w:r>
        <w:rPr>
          <w:rFonts w:ascii="Georgia" w:hAnsi="Georgia"/>
        </w:rPr>
        <w:t xml:space="preserve"> </w:t>
      </w:r>
      <w:hyperlink r:id="rId75" w:anchor="/document/81/216711/sv_78_oz_318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Педагогическ</w:t>
      </w:r>
      <w:r>
        <w:rPr>
          <w:rFonts w:ascii="Georgia" w:hAnsi="Georgia"/>
        </w:rPr>
        <w:t>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работу в обособл</w:t>
      </w:r>
      <w:r>
        <w:rPr>
          <w:rFonts w:ascii="Georgia" w:hAnsi="Georgia"/>
        </w:rPr>
        <w:t>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настоящим Законом устанавливается мера со</w:t>
      </w:r>
      <w:r>
        <w:rPr>
          <w:rFonts w:ascii="Georgia" w:hAnsi="Georgia"/>
        </w:rPr>
        <w:t>циальной поддержки по компенсации расходов на оплату жилых помещений и коммунальных услуг в размере 100 процентов (абзац с изменениями на 13 апреля 2017 года, - см.</w:t>
      </w:r>
      <w:r>
        <w:rPr>
          <w:rFonts w:ascii="Georgia" w:hAnsi="Georgia"/>
        </w:rPr>
        <w:t xml:space="preserve"> </w:t>
      </w:r>
      <w:hyperlink r:id="rId76" w:anchor="/document/81/389516/dfasrcgdad/" w:history="1">
        <w:r>
          <w:rPr>
            <w:rStyle w:val="a4"/>
            <w:rFonts w:ascii="Georgia" w:hAnsi="Georgia"/>
          </w:rPr>
          <w:t>предыдущую ред</w:t>
        </w:r>
        <w:r>
          <w:rPr>
            <w:rStyle w:val="a4"/>
            <w:rFonts w:ascii="Georgia" w:hAnsi="Georgia"/>
          </w:rPr>
          <w:t>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3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платы за наем и (или) платы за содержание жилого помещения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взноса на капитальный ремонт общего имущества в многоквартирном доме исходя из минимального размера такого взноса, установленного Правительством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платы за</w:t>
      </w:r>
      <w:r>
        <w:rPr>
          <w:rFonts w:ascii="Georgia" w:hAnsi="Georgia"/>
        </w:rPr>
        <w:t xml:space="preserve"> коммунальные услуги в части платы за электрическую энергию, тепловую энергию, газ, предоставленный для отопления жилого помещения, твердое топливо при наличии печного отопления в домах, не имеющих центрального отопления (в том числе на оплату транспортных</w:t>
      </w:r>
      <w:r>
        <w:rPr>
          <w:rFonts w:ascii="Georgia" w:hAnsi="Georgia"/>
        </w:rPr>
        <w:t xml:space="preserve"> услуг для доставки этого топлива), за обращение с твердыми коммунальными отходами (абзац с изменениями на 4 июля 2016 года, - см.</w:t>
      </w:r>
      <w:r>
        <w:rPr>
          <w:rFonts w:ascii="Georgia" w:hAnsi="Georgia"/>
        </w:rPr>
        <w:t xml:space="preserve"> </w:t>
      </w:r>
      <w:hyperlink r:id="rId77" w:anchor="/document/81/296545/dfas80zllg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платы за коммунальные </w:t>
      </w:r>
      <w:r>
        <w:rPr>
          <w:rFonts w:ascii="Georgia" w:hAnsi="Georgia"/>
        </w:rPr>
        <w:t>услуги в части платы за электрическую энергию, потребляемую при использовании и содержании общего имущества в многоквартирном доме, - в случаях, когда в соответствии с</w:t>
      </w:r>
      <w:r>
        <w:rPr>
          <w:rFonts w:ascii="Georgia" w:hAnsi="Georgia"/>
        </w:rPr>
        <w:t xml:space="preserve"> </w:t>
      </w:r>
      <w:hyperlink r:id="rId78" w:anchor="/document/99/901919946/" w:history="1">
        <w:r>
          <w:rPr>
            <w:rStyle w:val="a4"/>
            <w:rFonts w:ascii="Georgia" w:hAnsi="Georgia"/>
          </w:rPr>
          <w:t>Жилищным кодексом Р</w:t>
        </w:r>
        <w:r>
          <w:rPr>
            <w:rStyle w:val="a4"/>
            <w:rFonts w:ascii="Georgia" w:hAnsi="Georgia"/>
          </w:rPr>
          <w:t>оссийской Федерации</w:t>
        </w:r>
      </w:hyperlink>
      <w:r>
        <w:rPr>
          <w:rFonts w:ascii="Georgia" w:hAnsi="Georgia"/>
        </w:rPr>
        <w:t xml:space="preserve"> плата за электрическую энергию, потребляемую при использовании и содержании общего имущества в многоквартирном доме, включена в плату за коммунальные услуги (абзац с изменениями на 25 сентября 2017 года, - см.</w:t>
      </w:r>
      <w:r>
        <w:rPr>
          <w:rFonts w:ascii="Georgia" w:hAnsi="Georgia"/>
        </w:rPr>
        <w:t xml:space="preserve"> </w:t>
      </w:r>
      <w:hyperlink r:id="rId79" w:anchor="/document/81/407111/sv_17_oz_78_oz_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Для педагогических работников государственных образовательных организаций Свердловской области, а также муниципальных образовательных организаций, осуществляющих деятельност</w:t>
      </w:r>
      <w:r>
        <w:rPr>
          <w:rFonts w:ascii="Georgia" w:hAnsi="Georgia"/>
        </w:rPr>
        <w:t>ь на территории Свердловской области, вышедших на пенсию, имеющих стаж работы по специальности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</w:t>
      </w:r>
      <w:r>
        <w:rPr>
          <w:rFonts w:ascii="Georgia" w:hAnsi="Georgia"/>
        </w:rPr>
        <w:t>ганизациях других субъектов Российской Федерации и (или) муниципальных образовательных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</w:t>
      </w:r>
      <w:r>
        <w:rPr>
          <w:rFonts w:ascii="Georgia" w:hAnsi="Georgia"/>
        </w:rPr>
        <w:t>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</w:t>
      </w:r>
      <w:r>
        <w:rPr>
          <w:rFonts w:ascii="Georgia" w:hAnsi="Georgia"/>
        </w:rPr>
        <w:t xml:space="preserve"> поселках городского типа, рабочих поселках и сельских населенных пунктах, не менее десяти лет и проживающих на территории Свердловской области, настоящим Законом устанавливается мера социальной поддержки, указанная в</w:t>
      </w:r>
      <w:r>
        <w:rPr>
          <w:rFonts w:ascii="Georgia" w:hAnsi="Georgia"/>
        </w:rPr>
        <w:t xml:space="preserve"> </w:t>
      </w:r>
      <w:hyperlink r:id="rId80" w:anchor="/document/81/524871/sv_78_oz_7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 (часть с изменениями на 21 декабря 2015 года, - см.</w:t>
      </w:r>
      <w:r>
        <w:rPr>
          <w:rFonts w:ascii="Georgia" w:hAnsi="Georgia"/>
        </w:rPr>
        <w:t xml:space="preserve"> </w:t>
      </w:r>
      <w:hyperlink r:id="rId81" w:anchor="/document/81/246240/sv_78_oz_32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В случае смерти лиц, указан</w:t>
      </w:r>
      <w:r>
        <w:rPr>
          <w:rFonts w:ascii="Georgia" w:hAnsi="Georgia"/>
        </w:rPr>
        <w:t>ных в</w:t>
      </w:r>
      <w:r>
        <w:rPr>
          <w:rFonts w:ascii="Georgia" w:hAnsi="Georgia"/>
        </w:rPr>
        <w:t xml:space="preserve"> </w:t>
      </w:r>
      <w:hyperlink r:id="rId82" w:anchor="/document/81/524871/sv_78_oz_363/" w:history="1">
        <w:r>
          <w:rPr>
            <w:rStyle w:val="a4"/>
            <w:rFonts w:ascii="Georgia" w:hAnsi="Georgia"/>
          </w:rPr>
          <w:t>части второй</w:t>
        </w:r>
      </w:hyperlink>
      <w:r>
        <w:rPr>
          <w:rFonts w:ascii="Georgia" w:hAnsi="Georgia"/>
        </w:rPr>
        <w:t xml:space="preserve"> настоящего пункта, мера социальной поддержки, указанная в</w:t>
      </w:r>
      <w:r>
        <w:rPr>
          <w:rFonts w:ascii="Georgia" w:hAnsi="Georgia"/>
        </w:rPr>
        <w:t xml:space="preserve"> </w:t>
      </w:r>
      <w:hyperlink r:id="rId83" w:anchor="/document/81/524871/sv_78_oz_7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</w:t>
      </w:r>
      <w:r>
        <w:rPr>
          <w:rFonts w:ascii="Georgia" w:hAnsi="Georgia"/>
        </w:rPr>
        <w:t>о пункта, распространяется на совместно с ними проживавших членов семьи, проживающих на территории Свердловской области и получающих после их смерти пенсию, являющуюся единственным источником дохода (часть с изменениями на 21 декабря 2015 года, - см.</w:t>
      </w:r>
      <w:r>
        <w:rPr>
          <w:rFonts w:ascii="Georgia" w:hAnsi="Georgia"/>
        </w:rPr>
        <w:t xml:space="preserve"> </w:t>
      </w:r>
      <w:hyperlink r:id="rId84" w:anchor="/document/81/246240/sv_78_oz_32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Порядок предоставления на территории Свердловской области меры социальной поддержки, указанной в</w:t>
      </w:r>
      <w:r>
        <w:rPr>
          <w:rFonts w:ascii="Georgia" w:hAnsi="Georgia"/>
        </w:rPr>
        <w:t xml:space="preserve"> </w:t>
      </w:r>
      <w:hyperlink r:id="rId85" w:anchor="/document/81/524871/sv_78_oz_7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пункта, устанавливается законами Свердловской области и иными нормативными правовыми актами Свердловской области (часть с изменениями на 21 декабря 2015 года, - см.</w:t>
      </w:r>
      <w:r>
        <w:rPr>
          <w:rFonts w:ascii="Georgia" w:hAnsi="Georgia"/>
        </w:rPr>
        <w:t xml:space="preserve"> </w:t>
      </w:r>
      <w:hyperlink r:id="rId86" w:anchor="/document/81/246240/sv_78_oz_32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3. Для педагогических работников, окончивших профессиональные образовательные организации, образовательные организации высшего образования либо аспирантуру образовательных организаций высшего образования по очной форме обучения, устанавливается следующая м</w:t>
      </w:r>
      <w:r>
        <w:rPr>
          <w:rFonts w:ascii="Georgia" w:hAnsi="Georgia"/>
        </w:rPr>
        <w:t>ера социальной поддержки - единовременное пособие педагогическому работнику на обзаведение хозяйством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Единовременное пособие педагогическому работнику на обзаведение хозяйством выплачивается при соблюдении следующих условий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педагогический рабо</w:t>
      </w:r>
      <w:r>
        <w:rPr>
          <w:rFonts w:ascii="Georgia" w:hAnsi="Georgia"/>
        </w:rPr>
        <w:t>тник, обратившийся за выплатой пособия, поступил на работу в государственную образовательную организацию Свердловской области или в муниципальную образовательную организацию, осуществляющую деятельность на территории Свердловской области, в год окончания п</w:t>
      </w:r>
      <w:r>
        <w:rPr>
          <w:rFonts w:ascii="Georgia" w:hAnsi="Georgia"/>
        </w:rPr>
        <w:t>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</w:t>
      </w:r>
      <w:r>
        <w:rPr>
          <w:rFonts w:ascii="Georgia" w:hAnsi="Georgia"/>
        </w:rPr>
        <w:t>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организацию, осуществляющую деятельность на территории Свердловской области, в т</w:t>
      </w:r>
      <w:r>
        <w:rPr>
          <w:rFonts w:ascii="Georgia" w:hAnsi="Georgia"/>
        </w:rPr>
        <w:t>ечение шести месяцев со дня увольнения с военной службы по призыву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педагогический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8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3) педагоги</w:t>
      </w:r>
      <w:r>
        <w:rPr>
          <w:rFonts w:ascii="Georgia" w:hAnsi="Georgia"/>
        </w:rPr>
        <w:t>ческий работник, обратившийся за выплатой пособия, ранее не получал единовременное пособие педагогическому работнику на обзаведение хозяйством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Размер единовременного пособия педагогическому работнику на обзаведение хозяйством, условия и порядок его вы</w:t>
      </w:r>
      <w:r>
        <w:rPr>
          <w:rFonts w:ascii="Georgia" w:hAnsi="Georgia"/>
        </w:rPr>
        <w:t>платы, а 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4. На педагогических работников, занятых в государственных организациях Свердловс</w:t>
      </w:r>
      <w:r>
        <w:rPr>
          <w:rFonts w:ascii="Georgia" w:hAnsi="Georgia"/>
        </w:rPr>
        <w:t>кой области и муниципальных организациях, осуществляющих обучение, распространяются права,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</w:t>
      </w:r>
      <w:r>
        <w:rPr>
          <w:rFonts w:ascii="Georgia" w:hAnsi="Georgia"/>
        </w:rPr>
        <w:t>льных организаций (пункт введен согласно изменениям на 30 июня 2014 года)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25. Социальная поддержка руководителей, заместителей руководителей и работников государственных образовательных организаций Свердловской области и муниципальных образователь</w:t>
      </w:r>
      <w:r>
        <w:rPr>
          <w:rFonts w:ascii="Georgia" w:hAnsi="Georgia"/>
          <w:b/>
          <w:bCs/>
        </w:rPr>
        <w:t>ных организаций, не относящихся к числу педагогических работнико</w:t>
      </w:r>
      <w:r>
        <w:rPr>
          <w:rFonts w:ascii="Georgia" w:hAnsi="Georgia"/>
          <w:b/>
          <w:bCs/>
        </w:rPr>
        <w:t>в</w:t>
      </w:r>
      <w:r>
        <w:rPr>
          <w:rStyle w:val="btn"/>
          <w:rFonts w:ascii="Georgia" w:hAnsi="Georgia"/>
          <w:vanish/>
        </w:rPr>
        <w:t>4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(наименование с изменениями на 21 декабря 2015 года, - см.</w:t>
      </w:r>
      <w:r>
        <w:rPr>
          <w:rFonts w:ascii="Georgia" w:hAnsi="Georgia"/>
        </w:rPr>
        <w:t xml:space="preserve"> </w:t>
      </w:r>
      <w:hyperlink r:id="rId87" w:anchor="/document/81/246240/sv_78_oz_33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Настоящим Законом мера со</w:t>
      </w:r>
      <w:r>
        <w:rPr>
          <w:rFonts w:ascii="Georgia" w:hAnsi="Georgia"/>
        </w:rPr>
        <w:t>циальной поддержки, указанная в части первой</w:t>
      </w:r>
      <w:r>
        <w:rPr>
          <w:rFonts w:ascii="Georgia" w:hAnsi="Georgia"/>
        </w:rPr>
        <w:t xml:space="preserve"> </w:t>
      </w:r>
      <w:hyperlink r:id="rId88" w:anchor="/document/81/524871/sv_78_oz_328/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статьи 24 настоящего Закона, устанавливается для (часть с изменениями на 21 декабря 2015 года, - см.</w:t>
      </w:r>
      <w:r>
        <w:rPr>
          <w:rFonts w:ascii="Georgia" w:hAnsi="Georgia"/>
        </w:rPr>
        <w:t xml:space="preserve"> </w:t>
      </w:r>
      <w:hyperlink r:id="rId89" w:anchor="/document/81/246240/sv_78_oz_33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руководителей, заместителей руководителей государственных образовательных организаций Свердловской области и муниципальных образовательных организаций, расположенных в по</w:t>
      </w:r>
      <w:r>
        <w:rPr>
          <w:rFonts w:ascii="Georgia" w:hAnsi="Georgia"/>
        </w:rPr>
        <w:t xml:space="preserve">селках городского типа и сельских населенных пунктах, и руководителей, заместителей руководителей обособленных структурных подразделений государственных образовательных </w:t>
      </w:r>
      <w:r>
        <w:rPr>
          <w:rFonts w:ascii="Georgia" w:hAnsi="Georgia"/>
        </w:rPr>
        <w:lastRenderedPageBreak/>
        <w:t>организаций Свердловской области и муниципальных образовательных организаций, расположе</w:t>
      </w:r>
      <w:r>
        <w:rPr>
          <w:rFonts w:ascii="Georgia" w:hAnsi="Georgia"/>
        </w:rPr>
        <w:t>нных в поселках городского типа и сельских населенных пунктах (подпункт с изменениями на 13 апреля 2017 года, - см.</w:t>
      </w:r>
      <w:r>
        <w:rPr>
          <w:rFonts w:ascii="Georgia" w:hAnsi="Georgia"/>
        </w:rPr>
        <w:t xml:space="preserve"> </w:t>
      </w:r>
      <w:hyperlink r:id="rId90" w:anchor="/document/81/389516/dfaspv9p8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2)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работников, осуществляющих работу в обособленных структурн</w:t>
      </w:r>
      <w:r>
        <w:rPr>
          <w:rFonts w:ascii="Georgia" w:hAnsi="Georgia"/>
        </w:rPr>
        <w:t>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не относящихся к числу педагогических работников, замеща</w:t>
      </w:r>
      <w:r>
        <w:rPr>
          <w:rFonts w:ascii="Georgia" w:hAnsi="Georgia"/>
        </w:rPr>
        <w:t>ющих должности, перечень которых утверждается Правительством Свердловской области (подпункт с изменениями на 13 апреля 2017 года, - см.</w:t>
      </w:r>
      <w:r>
        <w:rPr>
          <w:rFonts w:ascii="Georgia" w:hAnsi="Georgia"/>
        </w:rPr>
        <w:t xml:space="preserve"> </w:t>
      </w:r>
      <w:hyperlink r:id="rId91" w:anchor="/document/81/389516/dfasc1irui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На руководителей,</w:t>
      </w:r>
      <w:r>
        <w:rPr>
          <w:rFonts w:ascii="Georgia" w:hAnsi="Georgia"/>
        </w:rPr>
        <w:t xml:space="preserve"> заместителей руководителей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и на руководителей, заместит</w:t>
      </w:r>
      <w:r>
        <w:rPr>
          <w:rFonts w:ascii="Georgia" w:hAnsi="Georgia"/>
        </w:rPr>
        <w:t>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</w:t>
      </w:r>
      <w:r>
        <w:rPr>
          <w:rFonts w:ascii="Georgia" w:hAnsi="Georgia"/>
        </w:rPr>
        <w:t>, вышедших на пенсию,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</w:t>
      </w:r>
      <w:r>
        <w:rPr>
          <w:rFonts w:ascii="Georgia" w:hAnsi="Georgia"/>
        </w:rPr>
        <w:t>ли) муниципальных образовательных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</w:t>
      </w:r>
      <w:r>
        <w:rPr>
          <w:rFonts w:ascii="Georgia" w:hAnsi="Georgia"/>
        </w:rPr>
        <w:t>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</w:t>
      </w:r>
      <w:r>
        <w:rPr>
          <w:rFonts w:ascii="Georgia" w:hAnsi="Georgia"/>
        </w:rPr>
        <w:t>х населенных пунктах, не менее десяти лет и проживающих на территории Свердловской области, распространяется мера социальной поддержки, указанная в части первой</w:t>
      </w:r>
      <w:r>
        <w:rPr>
          <w:rFonts w:ascii="Georgia" w:hAnsi="Georgia"/>
        </w:rPr>
        <w:t xml:space="preserve"> </w:t>
      </w:r>
      <w:hyperlink r:id="rId92" w:anchor="/document/81/524871/sv_78_oz_328/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статьи </w:t>
      </w:r>
      <w:r>
        <w:rPr>
          <w:rFonts w:ascii="Georgia" w:hAnsi="Georgia"/>
        </w:rPr>
        <w:t>24 настоящего Закона (часть с изменениями на 13 апреля 2017 года, - см.</w:t>
      </w:r>
      <w:r>
        <w:rPr>
          <w:rFonts w:ascii="Georgia" w:hAnsi="Georgia"/>
        </w:rPr>
        <w:t xml:space="preserve"> </w:t>
      </w:r>
      <w:hyperlink r:id="rId93" w:anchor="/document/81/389516/dfascmsfpy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На работников государственных образовательных организаций Свердловской области и</w:t>
      </w:r>
      <w:r>
        <w:rPr>
          <w:rFonts w:ascii="Georgia" w:hAnsi="Georgia"/>
        </w:rPr>
        <w:t xml:space="preserve"> муниципальных образовательных организаций, расположенных в поселках городского типа, рабочих поселках и сельских населенных пунктах, и на работников, осуществлявших работу в обособленных структурных подразделениях государственных образовательных организац</w:t>
      </w:r>
      <w:r>
        <w:rPr>
          <w:rFonts w:ascii="Georgia" w:hAnsi="Georgia"/>
        </w:rPr>
        <w:t>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не относившихся к числу педагогических работников, замещавших должности, перечень которых утвержд</w:t>
      </w:r>
      <w:r>
        <w:rPr>
          <w:rFonts w:ascii="Georgia" w:hAnsi="Georgia"/>
        </w:rPr>
        <w:t>ается Правительством Свердловской области, вышедших на пенсию,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</w:t>
      </w:r>
      <w:r>
        <w:rPr>
          <w:rFonts w:ascii="Georgia" w:hAnsi="Georgia"/>
        </w:rPr>
        <w:t xml:space="preserve">ругих субъектов Российской Федерации и (или) муниципальных образовательных </w:t>
      </w:r>
      <w:r>
        <w:rPr>
          <w:rFonts w:ascii="Georgia" w:hAnsi="Georgia"/>
        </w:rPr>
        <w:lastRenderedPageBreak/>
        <w:t>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</w:t>
      </w:r>
      <w:r>
        <w:rPr>
          <w:rFonts w:ascii="Georgia" w:hAnsi="Georgia"/>
        </w:rPr>
        <w:t xml:space="preserve">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</w:t>
      </w:r>
      <w:r>
        <w:rPr>
          <w:rFonts w:ascii="Georgia" w:hAnsi="Georgia"/>
        </w:rPr>
        <w:t>родского типа, рабочих поселках и сельских населенных пунктах, не менее десяти лет и проживающих на территории Свердловской области, распространяется мера социальной поддержки, указанная в части первой</w:t>
      </w:r>
      <w:r>
        <w:rPr>
          <w:rFonts w:ascii="Georgia" w:hAnsi="Georgia"/>
        </w:rPr>
        <w:t xml:space="preserve"> </w:t>
      </w:r>
      <w:hyperlink r:id="rId94" w:anchor="/document/81/524871/sv_78_oz_328/" w:history="1">
        <w:r>
          <w:rPr>
            <w:rStyle w:val="a4"/>
            <w:rFonts w:ascii="Georgia" w:hAnsi="Georgia"/>
          </w:rPr>
          <w:t>пункта 2</w:t>
        </w:r>
      </w:hyperlink>
      <w:r>
        <w:rPr>
          <w:rFonts w:ascii="Georgia" w:hAnsi="Georgia"/>
        </w:rPr>
        <w:t xml:space="preserve"> статьи 24 настоящего Закона (часть введена согласно изменениям на 13 апреля 2017 года)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6. Финансовое обеспечение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26. Финансовое обеспечение государственных гарантий реализации прав на полу</w:t>
      </w:r>
      <w:r>
        <w:rPr>
          <w:rFonts w:ascii="Georgia" w:hAnsi="Georgia"/>
          <w:b/>
          <w:bCs/>
        </w:rPr>
        <w:t>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муниципальных организация</w:t>
      </w:r>
      <w:r>
        <w:rPr>
          <w:rFonts w:ascii="Georgia" w:hAnsi="Georgia"/>
          <w:b/>
          <w:bCs/>
        </w:rPr>
        <w:t>х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Финансовое обеспечение государственных гарантий реализации прав на</w:t>
      </w:r>
      <w:r>
        <w:rPr>
          <w:rFonts w:ascii="Georgia" w:hAnsi="Georgia"/>
        </w:rPr>
        <w:t xml:space="preserve">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</w:t>
      </w:r>
      <w:r>
        <w:rPr>
          <w:rFonts w:ascii="Georgia" w:hAnsi="Georgia"/>
        </w:rPr>
        <w:t>тельных организациях,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субвенций, включая расходы на оплату труда, приобретение у</w:t>
      </w:r>
      <w:r>
        <w:rPr>
          <w:rFonts w:ascii="Georgia" w:hAnsi="Georgia"/>
        </w:rPr>
        <w:t>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законом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27. Финансовое обеспечение получения до</w:t>
      </w:r>
      <w:r>
        <w:rPr>
          <w:rFonts w:ascii="Georgia" w:hAnsi="Georgia"/>
          <w:b/>
          <w:bCs/>
        </w:rPr>
        <w:t>школьного, начального общего, основного общего, среднего общего образования в частных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</w:t>
      </w:r>
      <w:r>
        <w:rPr>
          <w:rFonts w:ascii="Georgia" w:hAnsi="Georgia"/>
          <w:b/>
          <w:bCs/>
        </w:rPr>
        <w:t>м</w:t>
      </w:r>
      <w:r>
        <w:rPr>
          <w:rStyle w:val="btn"/>
          <w:rFonts w:ascii="Georgia" w:hAnsi="Georgia"/>
          <w:vanish/>
        </w:rPr>
        <w:t>2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Финансовое </w:t>
      </w:r>
      <w:r>
        <w:rPr>
          <w:rFonts w:ascii="Georgia" w:hAnsi="Georgia"/>
        </w:rPr>
        <w:t>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</w:t>
      </w:r>
      <w:r>
        <w:rPr>
          <w:rFonts w:ascii="Georgia" w:hAnsi="Georgia"/>
        </w:rPr>
        <w:t>ьность по имеющим государственную аккредитацию основным общеобразовательным программам, осуществляется посредством предоставления указанным образовательным организациям из областного бюджета субсидий на возмещение затрат, включая расходы на оплату труда, п</w:t>
      </w:r>
      <w:r>
        <w:rPr>
          <w:rFonts w:ascii="Georgia" w:hAnsi="Georgia"/>
        </w:rPr>
        <w:t>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</w:t>
      </w:r>
      <w:r>
        <w:rPr>
          <w:rFonts w:ascii="Georgia" w:hAnsi="Georgia"/>
        </w:rPr>
        <w:t xml:space="preserve"> </w:t>
      </w:r>
      <w:hyperlink r:id="rId95" w:anchor="/document/81/524871/sv_78_oz_336/" w:tooltip="Статья 26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..." w:history="1">
        <w:r>
          <w:rPr>
            <w:rStyle w:val="a4"/>
            <w:rFonts w:ascii="Georgia" w:hAnsi="Georgia"/>
          </w:rPr>
          <w:t>статье 26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Порядок расчета об</w:t>
      </w:r>
      <w:r>
        <w:rPr>
          <w:rFonts w:ascii="Georgia" w:hAnsi="Georgia"/>
        </w:rPr>
        <w:t>ъемов субсидий, указанных в</w:t>
      </w:r>
      <w:r>
        <w:rPr>
          <w:rFonts w:ascii="Georgia" w:hAnsi="Georgia"/>
        </w:rPr>
        <w:t xml:space="preserve"> </w:t>
      </w:r>
      <w:hyperlink r:id="rId96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настоящей статьи, а также порядок предоставления таких субсидий устанавливаются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>Статья 28. Финансир</w:t>
      </w:r>
      <w:r>
        <w:rPr>
          <w:rFonts w:ascii="Georgia" w:hAnsi="Georgia"/>
          <w:b/>
          <w:bCs/>
        </w:rPr>
        <w:t>ование расходов, связанных с организацией на дому или в медицинских организациях обучения по основным общеобразовательным программам обучающихся, нуждающихся в длительном лечении, детей-инвалидо</w:t>
      </w:r>
      <w:r>
        <w:rPr>
          <w:rFonts w:ascii="Georgia" w:hAnsi="Georgia"/>
          <w:b/>
          <w:bCs/>
        </w:rPr>
        <w:t>в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(наименование с изменениями на 27 мая 2015 года, - см.</w:t>
      </w:r>
      <w:r>
        <w:rPr>
          <w:rFonts w:ascii="Georgia" w:hAnsi="Georgia"/>
        </w:rPr>
        <w:t xml:space="preserve"> </w:t>
      </w:r>
      <w:hyperlink r:id="rId97" w:anchor="/document/81/164256/dfas04frey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Финансирование расходов, связанных с организацией на дому или в медицинских организациях обучения по основным общеобразовательным программам обучающихся, нужд</w:t>
      </w:r>
      <w:r>
        <w:rPr>
          <w:rFonts w:ascii="Georgia" w:hAnsi="Georgia"/>
        </w:rPr>
        <w:t>ающихся в длительном лечении, детей-инвалидов, которые по состоянию здоровья не могут посещать образовательные организации, осуществляется в порядке, установленном Правительством Свердловской области, за счет средств областного бюджета (абзац с изменениями</w:t>
      </w:r>
      <w:r>
        <w:rPr>
          <w:rFonts w:ascii="Georgia" w:hAnsi="Georgia"/>
        </w:rPr>
        <w:t xml:space="preserve"> на 27 мая 2015 года, - см.</w:t>
      </w:r>
      <w:r>
        <w:rPr>
          <w:rFonts w:ascii="Georgia" w:hAnsi="Georgia"/>
        </w:rPr>
        <w:t xml:space="preserve"> </w:t>
      </w:r>
      <w:hyperlink r:id="rId98" w:anchor="/document/81/164256/dfasbckbk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29. Финансирование расходов, связанных с оказанием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</w:t>
      </w:r>
      <w:r>
        <w:rPr>
          <w:rFonts w:ascii="Georgia" w:hAnsi="Georgia"/>
          <w:b/>
          <w:bCs/>
        </w:rPr>
        <w:t>гностической и консультативной помощи без взимания платы, а также расходов, связанных с получением начального общего, основного общего, среднего общего образования в форме семейного образовани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1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Финансирование расходов, связанных с оказанием родителям </w:t>
      </w:r>
      <w:r>
        <w:rPr>
          <w:rFonts w:ascii="Georgia" w:hAnsi="Georgia"/>
        </w:rPr>
        <w:t>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а также ра</w:t>
      </w:r>
      <w:r>
        <w:rPr>
          <w:rFonts w:ascii="Georgia" w:hAnsi="Georgia"/>
        </w:rPr>
        <w:t>сходов, связанных с получением начального общего, основного общего, среднего общего образования в форме семейного образования, осуществляется в порядке, установленном Правительством Свердловской области, за счет средств областного бюджета (абзац с изменени</w:t>
      </w:r>
      <w:r>
        <w:rPr>
          <w:rFonts w:ascii="Georgia" w:hAnsi="Georgia"/>
        </w:rPr>
        <w:t>ями на 30 июня 2014 года)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30. Формирование и реализация государственных программ Свердловской области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Формирование и реализация государственных программ Свердловской области в сфере образования осуществляются в порядке, уста</w:t>
      </w:r>
      <w:r>
        <w:rPr>
          <w:rFonts w:ascii="Georgia" w:hAnsi="Georgia"/>
        </w:rPr>
        <w:t>новленном Правительством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Глава 7. Заключительные и переходные положени</w:t>
      </w:r>
      <w:r>
        <w:rPr>
          <w:rFonts w:ascii="Georgia" w:hAnsi="Georgia"/>
          <w:b/>
          <w:bCs/>
        </w:rPr>
        <w:t>я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31.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</w:t>
      </w:r>
      <w:r>
        <w:rPr>
          <w:rFonts w:ascii="Georgia" w:hAnsi="Georgia"/>
          <w:b/>
          <w:bCs/>
        </w:rPr>
        <w:t>заций Свердловской област</w:t>
      </w:r>
      <w:r>
        <w:rPr>
          <w:rFonts w:ascii="Georgia" w:hAnsi="Georgia"/>
          <w:b/>
          <w:bCs/>
        </w:rPr>
        <w:t>и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Органы государственной власти Свердловской области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</w:t>
      </w:r>
      <w:r>
        <w:rPr>
          <w:rFonts w:ascii="Georgia" w:hAnsi="Georgia"/>
        </w:rPr>
        <w:t>и в пределах своей компетенции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</w:t>
      </w:r>
      <w:r>
        <w:rPr>
          <w:rFonts w:ascii="Georgia" w:hAnsi="Georgia"/>
        </w:rPr>
        <w:t xml:space="preserve"> договоров по вопросам образования с иностранными </w:t>
      </w:r>
      <w:r>
        <w:rPr>
          <w:rFonts w:ascii="Georgia" w:hAnsi="Georgia"/>
        </w:rPr>
        <w:lastRenderedPageBreak/>
        <w:t>организациями и гражданами в соответствии с законодательством Российской Федерации и в иных формах, предусмотренных федеральным законом 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32.</w:t>
      </w:r>
      <w:r>
        <w:rPr>
          <w:rFonts w:ascii="Georgia" w:hAnsi="Georgia"/>
          <w:b/>
          <w:bCs/>
        </w:rPr>
        <w:t xml:space="preserve"> Признание утратившим силу</w:t>
      </w:r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Областного закон</w:t>
      </w:r>
      <w:r>
        <w:rPr>
          <w:rFonts w:ascii="Georgia" w:hAnsi="Georgia"/>
          <w:b/>
          <w:bCs/>
        </w:rPr>
        <w:t>а</w:t>
      </w:r>
      <w:r>
        <w:rPr>
          <w:rFonts w:ascii="Georgia" w:hAnsi="Georgia"/>
          <w:b/>
          <w:bCs/>
        </w:rPr>
        <w:t> «Об образовании в Свердловской области</w:t>
      </w:r>
      <w:r>
        <w:rPr>
          <w:rFonts w:ascii="Georgia" w:hAnsi="Georgia"/>
          <w:b/>
          <w:bCs/>
        </w:rPr>
        <w:t>»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r>
        <w:rPr>
          <w:rFonts w:ascii="Georgia" w:hAnsi="Georgia"/>
        </w:rPr>
        <w:t>Областной закон от 16 июля 1998 года № 26-О</w:t>
      </w:r>
      <w:r>
        <w:rPr>
          <w:rFonts w:ascii="Georgia" w:hAnsi="Georgia"/>
        </w:rPr>
        <w:t>З</w:t>
      </w:r>
      <w:r>
        <w:rPr>
          <w:rFonts w:ascii="Georgia" w:hAnsi="Georgia"/>
        </w:rPr>
        <w:t xml:space="preserve"> «Об образовании в Свердловской области» («Областная газета», 1998, 22 июля, № 124) с изменениями, внесенными Законами Свер</w:t>
      </w:r>
      <w:r>
        <w:rPr>
          <w:rFonts w:ascii="Georgia" w:hAnsi="Georgia"/>
        </w:rPr>
        <w:t>дловской области, от 23 июня 2004 года № 16-ОЗ, от 27 декабря 2004 года № 225-ОЗ, от 14 июня 2005 года № 54-ОЗ, от 7 марта 2006 года № 9-ОЗ, от 27 апреля 2007 года № 32-ОЗ, от 29 октября 2007 года № 110-ОЗ, от 21 декабря 2007 года № 161-ОЗ, от 4 февраля 20</w:t>
      </w:r>
      <w:r>
        <w:rPr>
          <w:rFonts w:ascii="Georgia" w:hAnsi="Georgia"/>
        </w:rPr>
        <w:t>08 года № 9-ОЗ, от 27 июня 2008 года № 39-ОЗ, от 19 ноября 2008 года № 108-ОЗ, от 19 декабря 2008 года № 123-ОЗ, от 22 октября 2009 года № 93-ОЗ, от 18 октября 2010 года № 81-ОЗ,</w:t>
      </w:r>
      <w:r>
        <w:rPr>
          <w:rFonts w:ascii="Georgia" w:hAnsi="Georgia"/>
        </w:rPr>
        <w:t xml:space="preserve"> </w:t>
      </w:r>
      <w:hyperlink r:id="rId99" w:anchor="/document/81/30762/" w:history="1">
        <w:r>
          <w:rPr>
            <w:rStyle w:val="a4"/>
            <w:rFonts w:ascii="Georgia" w:hAnsi="Georgia"/>
          </w:rPr>
          <w:t>от 23 декабр</w:t>
        </w:r>
        <w:r>
          <w:rPr>
            <w:rStyle w:val="a4"/>
            <w:rFonts w:ascii="Georgia" w:hAnsi="Georgia"/>
          </w:rPr>
          <w:t>я 2010 года № 110-ОЗ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0" w:anchor="/document/81/19946/" w:history="1">
        <w:r>
          <w:rPr>
            <w:rStyle w:val="a4"/>
            <w:rFonts w:ascii="Georgia" w:hAnsi="Georgia"/>
          </w:rPr>
          <w:t>от 23 декабря 2010 года № 114-ОЗ</w:t>
        </w:r>
      </w:hyperlink>
      <w:r>
        <w:rPr>
          <w:rFonts w:ascii="Georgia" w:hAnsi="Georgia"/>
        </w:rPr>
        <w:t>, от 27 декабря 2010 года № 120-ОЗ, от 9 марта 2011 года № 11-ОЗ,</w:t>
      </w:r>
      <w:r>
        <w:rPr>
          <w:rFonts w:ascii="Georgia" w:hAnsi="Georgia"/>
        </w:rPr>
        <w:t xml:space="preserve"> </w:t>
      </w:r>
      <w:hyperlink r:id="rId101" w:anchor="/document/81/33829/" w:history="1">
        <w:r>
          <w:rPr>
            <w:rStyle w:val="a4"/>
            <w:rFonts w:ascii="Georgia" w:hAnsi="Georgia"/>
          </w:rPr>
          <w:t xml:space="preserve">от 24 </w:t>
        </w:r>
        <w:r>
          <w:rPr>
            <w:rStyle w:val="a4"/>
            <w:rFonts w:ascii="Georgia" w:hAnsi="Georgia"/>
          </w:rPr>
          <w:t>июня 2011 года № 57-ОЗ</w:t>
        </w:r>
      </w:hyperlink>
      <w:r>
        <w:rPr>
          <w:rFonts w:ascii="Georgia" w:hAnsi="Georgia"/>
        </w:rPr>
        <w:t>, от 20 октября 2011 года № 93-ОЗ, от 24 февраля 2012 года № 15-ОЗ и от 8 июня 2012 года № 48-ОЗ признать утратившим силу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33. Переходные положени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2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До 1 января 2014 года органы государственной власти Свердловской област</w:t>
      </w:r>
      <w:r>
        <w:rPr>
          <w:rFonts w:ascii="Georgia" w:hAnsi="Georgia"/>
        </w:rPr>
        <w:t>и в сфере образования в соответствии с федеральным законом осуществляют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</w:t>
      </w:r>
      <w:r>
        <w:rPr>
          <w:rFonts w:ascii="Georgia" w:hAnsi="Georgia"/>
        </w:rPr>
        <w:t>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</w:t>
      </w:r>
      <w:r>
        <w:rPr>
          <w:rFonts w:ascii="Georgia" w:hAnsi="Georgia"/>
        </w:rPr>
        <w:t xml:space="preserve">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</w:t>
      </w:r>
      <w:r>
        <w:rPr>
          <w:rFonts w:ascii="Georgia" w:hAnsi="Georgia"/>
        </w:rPr>
        <w:t>средств местных бюджетов) в соответствии с нормативами, установленными законом Свердловской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2)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</w:t>
      </w:r>
      <w:r>
        <w:rPr>
          <w:rFonts w:ascii="Georgia" w:hAnsi="Georgia"/>
        </w:rPr>
        <w:t>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</w:t>
      </w:r>
      <w:r>
        <w:rPr>
          <w:rFonts w:ascii="Georgia" w:hAnsi="Georgia"/>
        </w:rPr>
        <w:t>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</w:t>
      </w:r>
      <w:r>
        <w:rPr>
          <w:rFonts w:ascii="Georgia" w:hAnsi="Georgia"/>
        </w:rPr>
        <w:t>й Свердловской области и муниципальных образовательных организаций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До 1 января 2014 года органы местного самоуправления муниципальных районов и городских округов, расположенных на территории Свердловской области, в рамках решения вопросов местного зна</w:t>
      </w:r>
      <w:r>
        <w:rPr>
          <w:rFonts w:ascii="Georgia" w:hAnsi="Georgia"/>
        </w:rPr>
        <w:t>чения в сфере образования в соответствии с федеральным законом осуществляют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lastRenderedPageBreak/>
        <w:t>    1)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</w:t>
      </w:r>
      <w:r>
        <w:rPr>
          <w:rFonts w:ascii="Georgia" w:hAnsi="Georgia"/>
        </w:rPr>
        <w:t>ючением полномочий по финансовому обеспечению образовательного процесса, указанных в</w:t>
      </w:r>
      <w:r>
        <w:rPr>
          <w:rFonts w:ascii="Georgia" w:hAnsi="Georgia"/>
        </w:rPr>
        <w:t xml:space="preserve"> </w:t>
      </w:r>
      <w:hyperlink r:id="rId102" w:anchor="/document/81/524871/sv_78_oz_362/" w:history="1">
        <w:r>
          <w:rPr>
            <w:rStyle w:val="a4"/>
            <w:rFonts w:ascii="Georgia" w:hAnsi="Georgia"/>
          </w:rPr>
          <w:t>части первой</w:t>
        </w:r>
      </w:hyperlink>
      <w:r>
        <w:rPr>
          <w:rFonts w:ascii="Georgia" w:hAnsi="Georgia"/>
        </w:rPr>
        <w:t xml:space="preserve"> настоящего пункта и отнесенных к полномочиям органов государственной власти Све</w:t>
      </w:r>
      <w:r>
        <w:rPr>
          <w:rFonts w:ascii="Georgia" w:hAnsi="Georgia"/>
        </w:rPr>
        <w:t>рдловской области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</w:t>
      </w:r>
      <w:r>
        <w:rPr>
          <w:rFonts w:ascii="Georgia" w:hAnsi="Georgia"/>
        </w:rPr>
        <w:t>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В установленные на 1 сентября 2013 года оклады (должностные оклады)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</w:t>
      </w:r>
      <w:r>
        <w:rPr>
          <w:rFonts w:ascii="Georgia" w:hAnsi="Georgia"/>
        </w:rPr>
        <w:t xml:space="preserve"> обеспечение книгоиздательской продукцией и периодическими изданиями, установленной по состоянию на 31 декабря 2012 года</w:t>
      </w:r>
      <w:r>
        <w:rPr>
          <w:rFonts w:ascii="Georgia" w:hAnsi="Georgia"/>
        </w:rPr>
        <w:t>.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33.1. Распространение мер социальной поддержки отдельных категорий обучающихся на граждан Украины и лиц без гражданства, постоя</w:t>
      </w:r>
      <w:r>
        <w:rPr>
          <w:rFonts w:ascii="Georgia" w:hAnsi="Georgia"/>
          <w:b/>
          <w:bCs/>
        </w:rPr>
        <w:t>нно проживавших на территории Украины, прибывших на территорию Свердловской области в поисках убежищ</w:t>
      </w:r>
      <w:r>
        <w:rPr>
          <w:rFonts w:ascii="Georgia" w:hAnsi="Georgia"/>
          <w:b/>
          <w:bCs/>
        </w:rPr>
        <w:t>а</w:t>
      </w:r>
      <w:r>
        <w:rPr>
          <w:rStyle w:val="btn"/>
          <w:rFonts w:ascii="Georgia" w:hAnsi="Georgia"/>
          <w:vanish/>
        </w:rPr>
        <w:t>8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</w:rPr>
        <w:t>(статья введена согласно изменениям на 17 декабря 2014 года</w:t>
      </w:r>
      <w:r>
        <w:rPr>
          <w:rFonts w:ascii="Georgia" w:hAnsi="Georgia"/>
        </w:rPr>
        <w:t>)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1. На прибывших на территорию Свердловской области в поисках убежища граждан Украины и л</w:t>
      </w:r>
      <w:r>
        <w:rPr>
          <w:rFonts w:ascii="Georgia" w:hAnsi="Georgia"/>
        </w:rPr>
        <w:t>иц без гражданства, постоянно проживавших на территории Украины, признанных беженцами либо получивших временное убежище на территории Российской Федерации, обучающихся в осуществляющих образовательную деятельность на территории Свердловской области образов</w:t>
      </w:r>
      <w:r>
        <w:rPr>
          <w:rFonts w:ascii="Georgia" w:hAnsi="Georgia"/>
        </w:rPr>
        <w:t>ательных организациях, распространяются следующие меры социальной поддержки отдельных категорий обучающихся, установленные настоящим Законом</w:t>
      </w:r>
      <w:r>
        <w:rPr>
          <w:rFonts w:ascii="Georgia" w:hAnsi="Georgia"/>
        </w:rPr>
        <w:t>: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 xml:space="preserve">    1) обеспечение бесплатным питанием (завтрак или обед) за счет средств областного бюджета - для обучающихся по </w:t>
      </w:r>
      <w:r>
        <w:rPr>
          <w:rFonts w:ascii="Georgia" w:hAnsi="Georgia"/>
        </w:rPr>
        <w:t>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</w:t>
      </w:r>
      <w:r>
        <w:rPr>
          <w:rFonts w:ascii="Georgia" w:hAnsi="Georgia"/>
        </w:rPr>
        <w:t xml:space="preserve"> организаций Свердловской области по имеющим государственную аккредитацию основным общеобразовательным программам</w:t>
      </w:r>
      <w:r>
        <w:rPr>
          <w:rFonts w:ascii="Georgia" w:hAnsi="Georgia"/>
        </w:rPr>
        <w:t>;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2) обеспечение за счет бюджетных ассигнований областного бюджета питанием, одеждой, обувью, жестким и мягким инвентарем либо по их выбору</w:t>
      </w:r>
      <w:r>
        <w:rPr>
          <w:rFonts w:ascii="Georgia" w:hAnsi="Georgia"/>
        </w:rPr>
        <w:t xml:space="preserve"> денежная компенсация в размере, необходимом для приобретения питания, одежды, обуви, жесткого и мягкого инвентаря, - для обучающихся по очной форме обучения за счет бюджетных ассигнований областного бюджета в государственных профессиональных образовательн</w:t>
      </w:r>
      <w:r>
        <w:rPr>
          <w:rFonts w:ascii="Georgia" w:hAnsi="Georgia"/>
        </w:rPr>
        <w:t xml:space="preserve">ых организациях Свердловской области и </w:t>
      </w:r>
      <w:r>
        <w:rPr>
          <w:rFonts w:ascii="Georgia" w:hAnsi="Georgia"/>
        </w:rPr>
        <w:lastRenderedPageBreak/>
        <w:t>государственных образовательных организациях высшего образования Свердловской области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2. Предоставление мер социальной поддержки, указанных в</w:t>
      </w:r>
      <w:r>
        <w:rPr>
          <w:rFonts w:ascii="Georgia" w:hAnsi="Georgia"/>
        </w:rPr>
        <w:t xml:space="preserve"> </w:t>
      </w:r>
      <w:hyperlink r:id="rId103" w:anchor="/document/81/524871/chuv_78_oz_120_oz_3/" w:tooltip="1. На прибывших на территорию Свердловской области в поисках убежища граждан Украины и лиц без гражданства, постоянно проживавших на территории Украины, признанных беженцами либо...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настоящей статьи, осуществляется в порядке, </w:t>
      </w:r>
      <w:r>
        <w:rPr>
          <w:rFonts w:ascii="Georgia" w:hAnsi="Georgia"/>
        </w:rPr>
        <w:t>предусмотренном для предоставления мер социальной поддержки, указанных в</w:t>
      </w:r>
      <w:r>
        <w:rPr>
          <w:rFonts w:ascii="Georgia" w:hAnsi="Georgia"/>
        </w:rPr>
        <w:t xml:space="preserve"> </w:t>
      </w:r>
      <w:hyperlink r:id="rId104" w:anchor="/document/81/524871/dfasifnb0q/" w:tooltip="2. Дети-сироты, дети, оставшиеся без попечения родителей, лица из числа детей-сирот и детей, оставшихся без попечения родителей, обучающиеся по очной форме обучения за счет бюджетных..." w:history="1">
        <w:r>
          <w:rPr>
            <w:rStyle w:val="a4"/>
            <w:rFonts w:ascii="Georgia" w:hAnsi="Georgia"/>
          </w:rPr>
          <w:t>пункте 2</w:t>
        </w:r>
      </w:hyperlink>
      <w:r>
        <w:rPr>
          <w:rFonts w:ascii="Georgia" w:hAnsi="Georgia"/>
        </w:rPr>
        <w:t xml:space="preserve"> статьи 21 и</w:t>
      </w:r>
      <w:r>
        <w:rPr>
          <w:rFonts w:ascii="Georgia" w:hAnsi="Georgia"/>
        </w:rPr>
        <w:t xml:space="preserve"> </w:t>
      </w:r>
      <w:hyperlink r:id="rId105" w:anchor="/document/81/524871/dfas5tre84/" w:tooltip="1. Обучающие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...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статьи 22 настоящего Закона, в соответствии с нормативными правовыми актами, принимаемыми Правительством Свердловской област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3. Меры социальной поддержки, указанные в</w:t>
      </w:r>
      <w:r>
        <w:rPr>
          <w:rFonts w:ascii="Georgia" w:hAnsi="Georgia"/>
        </w:rPr>
        <w:t xml:space="preserve"> </w:t>
      </w:r>
      <w:hyperlink r:id="rId106" w:anchor="/document/81/524871/chuv_78_oz_120_oz_3/" w:tooltip="1. На прибывших на территорию Свердловской области в поисках убежища граждан Украины и лиц без гражданства, постоянно проживавших на территории Украины, признанных беженцами либо..." w:history="1">
        <w:r>
          <w:rPr>
            <w:rStyle w:val="a4"/>
            <w:rFonts w:ascii="Georgia" w:hAnsi="Georgia"/>
          </w:rPr>
          <w:t>пункте 1</w:t>
        </w:r>
      </w:hyperlink>
      <w:r>
        <w:rPr>
          <w:rFonts w:ascii="Georgia" w:hAnsi="Georgia"/>
        </w:rPr>
        <w:t xml:space="preserve"> настоящей статьи, предоставляются прибывшим на территорию Свердловской области в поисках убежища гражданам Украины и лицам без гражданства, постоянно проживавшим на территории Украи</w:t>
      </w:r>
      <w:r>
        <w:rPr>
          <w:rFonts w:ascii="Georgia" w:hAnsi="Georgia"/>
        </w:rPr>
        <w:t>ны, признанным беженцами либо получившим временное убежище на территории Российской Федерации, обучающимся в образовательных организациях, осуществляющих образовательную деятельность на территории Свердловской области, до 30 июня 2017 года (пункт с изменен</w:t>
      </w:r>
      <w:r>
        <w:rPr>
          <w:rFonts w:ascii="Georgia" w:hAnsi="Georgia"/>
        </w:rPr>
        <w:t>иями на 26 апреля 2016 года, - см.</w:t>
      </w:r>
      <w:r>
        <w:rPr>
          <w:rFonts w:ascii="Georgia" w:hAnsi="Georgia"/>
        </w:rPr>
        <w:t xml:space="preserve"> </w:t>
      </w:r>
      <w:hyperlink r:id="rId107" w:anchor="/document/81/261151/dfasyt20gl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D77FB">
      <w:pPr>
        <w:pStyle w:val="align-center"/>
        <w:divId w:val="641085567"/>
        <w:rPr>
          <w:rFonts w:ascii="Georgia" w:hAnsi="Georgia"/>
        </w:rPr>
      </w:pPr>
      <w:r>
        <w:rPr>
          <w:rFonts w:ascii="Georgia" w:hAnsi="Georgia"/>
          <w:b/>
          <w:bCs/>
        </w:rPr>
        <w:t>Статья 34. Вступление в силу настоящего Закон</w:t>
      </w:r>
      <w:r>
        <w:rPr>
          <w:rFonts w:ascii="Georgia" w:hAnsi="Georgia"/>
          <w:b/>
          <w:bCs/>
        </w:rPr>
        <w:t>а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    Настоящий Закон вступает в силу с 1 сентября 2013 года, за исключением</w:t>
      </w:r>
      <w:r>
        <w:rPr>
          <w:rFonts w:ascii="Georgia" w:hAnsi="Georgia"/>
        </w:rPr>
        <w:t xml:space="preserve"> </w:t>
      </w:r>
      <w:hyperlink r:id="rId108" w:anchor="/document/81/524871/sv_78_oz_149/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..." w:history="1">
        <w:r>
          <w:rPr>
            <w:rStyle w:val="a4"/>
            <w:rFonts w:ascii="Georgia" w:hAnsi="Georgia"/>
          </w:rPr>
          <w:t>подпункта 1</w:t>
        </w:r>
      </w:hyperlink>
      <w:r>
        <w:rPr>
          <w:rFonts w:ascii="Georgia" w:hAnsi="Georgia"/>
        </w:rPr>
        <w:t xml:space="preserve"> статьи 7, статей</w:t>
      </w:r>
      <w:r>
        <w:rPr>
          <w:rFonts w:ascii="Georgia" w:hAnsi="Georgia"/>
        </w:rPr>
        <w:t xml:space="preserve"> </w:t>
      </w:r>
      <w:hyperlink r:id="rId109" w:anchor="/document/81/524871/sv_78_oz_336/" w:tooltip="Статья 26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..." w:history="1">
        <w:r>
          <w:rPr>
            <w:rStyle w:val="a4"/>
            <w:rFonts w:ascii="Georgia" w:hAnsi="Georgia"/>
          </w:rPr>
          <w:t>26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0" w:anchor="/document/81/524871/sv_78_oz_338/" w:tooltip="Статья 27. Финансовое обеспечение получения дошкольного, начального общего, основного общего, среднего общего образования в частных образовательных организациях, осуществляющих образовательную..." w:history="1">
        <w:r>
          <w:rPr>
            <w:rStyle w:val="a4"/>
            <w:rFonts w:ascii="Georgia" w:hAnsi="Georgia"/>
          </w:rPr>
          <w:t>27</w:t>
        </w:r>
      </w:hyperlink>
      <w:r>
        <w:rPr>
          <w:rFonts w:ascii="Georgia" w:hAnsi="Georgia"/>
        </w:rPr>
        <w:t>, вступающих в силу с 1 января 2014 года</w:t>
      </w:r>
      <w:r>
        <w:rPr>
          <w:rFonts w:ascii="Georgia" w:hAnsi="Georgia"/>
        </w:rPr>
        <w:t>.</w:t>
      </w:r>
    </w:p>
    <w:p w:rsidR="00000000" w:rsidRDefault="000D77FB">
      <w:pPr>
        <w:pStyle w:val="align-right"/>
        <w:divId w:val="641085567"/>
        <w:rPr>
          <w:rFonts w:ascii="Georgia" w:hAnsi="Georgia"/>
        </w:rPr>
      </w:pPr>
      <w:r>
        <w:rPr>
          <w:rFonts w:ascii="Georgia" w:hAnsi="Georgia"/>
        </w:rPr>
        <w:t>Губернатор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Е.В. Куйваше</w:t>
      </w:r>
      <w:r>
        <w:rPr>
          <w:rFonts w:ascii="Georgia" w:hAnsi="Georgia"/>
        </w:rPr>
        <w:t>в</w:t>
      </w:r>
    </w:p>
    <w:p w:rsidR="00000000" w:rsidRDefault="000D77FB">
      <w:pPr>
        <w:pStyle w:val="a3"/>
        <w:divId w:val="641085567"/>
        <w:rPr>
          <w:rFonts w:ascii="Georgia" w:hAnsi="Georgia"/>
        </w:rPr>
      </w:pPr>
      <w:r>
        <w:rPr>
          <w:rFonts w:ascii="Georgia" w:hAnsi="Georgia"/>
        </w:rPr>
        <w:t>г. Екатеринбург</w:t>
      </w:r>
      <w:r>
        <w:rPr>
          <w:rFonts w:ascii="Georgia" w:hAnsi="Georgia"/>
        </w:rPr>
        <w:br/>
      </w:r>
      <w:r>
        <w:rPr>
          <w:rFonts w:ascii="Georgia" w:hAnsi="Georgia"/>
        </w:rPr>
        <w:t>15 июля 2013 года</w:t>
      </w:r>
      <w:r>
        <w:rPr>
          <w:rFonts w:ascii="Georgia" w:hAnsi="Georgia"/>
        </w:rPr>
        <w:br/>
      </w:r>
      <w:r>
        <w:rPr>
          <w:rFonts w:ascii="Georgia" w:hAnsi="Georgia"/>
        </w:rPr>
        <w:t>№ 78-О</w:t>
      </w:r>
      <w:r>
        <w:rPr>
          <w:rFonts w:ascii="Georgia" w:hAnsi="Georgia"/>
        </w:rPr>
        <w:t>З</w:t>
      </w:r>
    </w:p>
    <w:p w:rsidR="00000000" w:rsidRDefault="000D77FB">
      <w:pPr>
        <w:divId w:val="3689936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</w:t>
      </w:r>
      <w:r>
        <w:rPr>
          <w:rFonts w:ascii="Arial" w:eastAsia="Times New Roman" w:hAnsi="Arial" w:cs="Arial"/>
          <w:sz w:val="20"/>
          <w:szCs w:val="20"/>
        </w:rPr>
        <w:t>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77FB"/>
    <w:rsid w:val="000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6589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56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6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dget.1jur.ru/" TargetMode="External"/><Relationship Id="rId21" Type="http://schemas.openxmlformats.org/officeDocument/2006/relationships/hyperlink" Target="https://budget.1jur.ru/" TargetMode="External"/><Relationship Id="rId42" Type="http://schemas.openxmlformats.org/officeDocument/2006/relationships/hyperlink" Target="https://budget.1jur.ru/" TargetMode="External"/><Relationship Id="rId47" Type="http://schemas.openxmlformats.org/officeDocument/2006/relationships/hyperlink" Target="https://budget.1jur.ru/" TargetMode="External"/><Relationship Id="rId63" Type="http://schemas.openxmlformats.org/officeDocument/2006/relationships/hyperlink" Target="https://budget.1jur.ru/" TargetMode="External"/><Relationship Id="rId68" Type="http://schemas.openxmlformats.org/officeDocument/2006/relationships/hyperlink" Target="https://budget.1jur.ru/" TargetMode="External"/><Relationship Id="rId84" Type="http://schemas.openxmlformats.org/officeDocument/2006/relationships/hyperlink" Target="https://budget.1jur.ru/" TargetMode="External"/><Relationship Id="rId89" Type="http://schemas.openxmlformats.org/officeDocument/2006/relationships/hyperlink" Target="https://budget.1jur.ru/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budget.1jur.ru/" TargetMode="External"/><Relationship Id="rId29" Type="http://schemas.openxmlformats.org/officeDocument/2006/relationships/hyperlink" Target="https://budget.1jur.ru/" TargetMode="External"/><Relationship Id="rId107" Type="http://schemas.openxmlformats.org/officeDocument/2006/relationships/hyperlink" Target="https://budget.1jur.ru/" TargetMode="External"/><Relationship Id="rId11" Type="http://schemas.openxmlformats.org/officeDocument/2006/relationships/hyperlink" Target="https://budget.1jur.ru/" TargetMode="External"/><Relationship Id="rId24" Type="http://schemas.openxmlformats.org/officeDocument/2006/relationships/hyperlink" Target="https://budget.1jur.ru/" TargetMode="External"/><Relationship Id="rId32" Type="http://schemas.openxmlformats.org/officeDocument/2006/relationships/hyperlink" Target="https://budget.1jur.ru/" TargetMode="External"/><Relationship Id="rId37" Type="http://schemas.openxmlformats.org/officeDocument/2006/relationships/hyperlink" Target="https://budget.1jur.ru/" TargetMode="External"/><Relationship Id="rId40" Type="http://schemas.openxmlformats.org/officeDocument/2006/relationships/hyperlink" Target="https://budget.1jur.ru/" TargetMode="External"/><Relationship Id="rId45" Type="http://schemas.openxmlformats.org/officeDocument/2006/relationships/hyperlink" Target="https://budget.1jur.ru/" TargetMode="External"/><Relationship Id="rId53" Type="http://schemas.openxmlformats.org/officeDocument/2006/relationships/hyperlink" Target="https://budget.1jur.ru/" TargetMode="External"/><Relationship Id="rId58" Type="http://schemas.openxmlformats.org/officeDocument/2006/relationships/hyperlink" Target="https://budget.1jur.ru/" TargetMode="External"/><Relationship Id="rId66" Type="http://schemas.openxmlformats.org/officeDocument/2006/relationships/hyperlink" Target="https://budget.1jur.ru/" TargetMode="External"/><Relationship Id="rId74" Type="http://schemas.openxmlformats.org/officeDocument/2006/relationships/hyperlink" Target="https://budget.1jur.ru/" TargetMode="External"/><Relationship Id="rId79" Type="http://schemas.openxmlformats.org/officeDocument/2006/relationships/hyperlink" Target="https://budget.1jur.ru/" TargetMode="External"/><Relationship Id="rId87" Type="http://schemas.openxmlformats.org/officeDocument/2006/relationships/hyperlink" Target="https://budget.1jur.ru/" TargetMode="External"/><Relationship Id="rId102" Type="http://schemas.openxmlformats.org/officeDocument/2006/relationships/hyperlink" Target="https://budget.1jur.ru/" TargetMode="External"/><Relationship Id="rId110" Type="http://schemas.openxmlformats.org/officeDocument/2006/relationships/hyperlink" Target="https://budget.1jur.ru/" TargetMode="External"/><Relationship Id="rId5" Type="http://schemas.openxmlformats.org/officeDocument/2006/relationships/hyperlink" Target="https://budget.1jur.ru/" TargetMode="External"/><Relationship Id="rId61" Type="http://schemas.openxmlformats.org/officeDocument/2006/relationships/hyperlink" Target="https://budget.1jur.ru/" TargetMode="External"/><Relationship Id="rId82" Type="http://schemas.openxmlformats.org/officeDocument/2006/relationships/hyperlink" Target="https://budget.1jur.ru/" TargetMode="External"/><Relationship Id="rId90" Type="http://schemas.openxmlformats.org/officeDocument/2006/relationships/hyperlink" Target="https://budget.1jur.ru/" TargetMode="External"/><Relationship Id="rId95" Type="http://schemas.openxmlformats.org/officeDocument/2006/relationships/hyperlink" Target="https://budget.1jur.ru/" TargetMode="External"/><Relationship Id="rId19" Type="http://schemas.openxmlformats.org/officeDocument/2006/relationships/hyperlink" Target="https://budget.1jur.ru/" TargetMode="External"/><Relationship Id="rId14" Type="http://schemas.openxmlformats.org/officeDocument/2006/relationships/hyperlink" Target="https://budget.1jur.ru/" TargetMode="External"/><Relationship Id="rId22" Type="http://schemas.openxmlformats.org/officeDocument/2006/relationships/hyperlink" Target="https://budget.1jur.ru/" TargetMode="External"/><Relationship Id="rId27" Type="http://schemas.openxmlformats.org/officeDocument/2006/relationships/hyperlink" Target="https://budget.1jur.ru/" TargetMode="External"/><Relationship Id="rId30" Type="http://schemas.openxmlformats.org/officeDocument/2006/relationships/hyperlink" Target="https://budget.1jur.ru/" TargetMode="External"/><Relationship Id="rId35" Type="http://schemas.openxmlformats.org/officeDocument/2006/relationships/hyperlink" Target="https://budget.1jur.ru/" TargetMode="External"/><Relationship Id="rId43" Type="http://schemas.openxmlformats.org/officeDocument/2006/relationships/hyperlink" Target="https://budget.1jur.ru/" TargetMode="External"/><Relationship Id="rId48" Type="http://schemas.openxmlformats.org/officeDocument/2006/relationships/hyperlink" Target="https://budget.1jur.ru/" TargetMode="External"/><Relationship Id="rId56" Type="http://schemas.openxmlformats.org/officeDocument/2006/relationships/hyperlink" Target="https://budget.1jur.ru/" TargetMode="External"/><Relationship Id="rId64" Type="http://schemas.openxmlformats.org/officeDocument/2006/relationships/hyperlink" Target="https://budget.1jur.ru/" TargetMode="External"/><Relationship Id="rId69" Type="http://schemas.openxmlformats.org/officeDocument/2006/relationships/hyperlink" Target="https://budget.1jur.ru/" TargetMode="External"/><Relationship Id="rId77" Type="http://schemas.openxmlformats.org/officeDocument/2006/relationships/hyperlink" Target="https://budget.1jur.ru/" TargetMode="External"/><Relationship Id="rId100" Type="http://schemas.openxmlformats.org/officeDocument/2006/relationships/hyperlink" Target="https://budget.1jur.ru/" TargetMode="External"/><Relationship Id="rId105" Type="http://schemas.openxmlformats.org/officeDocument/2006/relationships/hyperlink" Target="https://budget.1jur.ru/" TargetMode="External"/><Relationship Id="rId8" Type="http://schemas.openxmlformats.org/officeDocument/2006/relationships/hyperlink" Target="https://budget.1jur.ru/" TargetMode="External"/><Relationship Id="rId51" Type="http://schemas.openxmlformats.org/officeDocument/2006/relationships/hyperlink" Target="https://budget.1jur.ru/" TargetMode="External"/><Relationship Id="rId72" Type="http://schemas.openxmlformats.org/officeDocument/2006/relationships/hyperlink" Target="https://budget.1jur.ru/" TargetMode="External"/><Relationship Id="rId80" Type="http://schemas.openxmlformats.org/officeDocument/2006/relationships/hyperlink" Target="https://budget.1jur.ru/" TargetMode="External"/><Relationship Id="rId85" Type="http://schemas.openxmlformats.org/officeDocument/2006/relationships/hyperlink" Target="https://budget.1jur.ru/" TargetMode="External"/><Relationship Id="rId93" Type="http://schemas.openxmlformats.org/officeDocument/2006/relationships/hyperlink" Target="https://budget.1jur.ru/" TargetMode="External"/><Relationship Id="rId98" Type="http://schemas.openxmlformats.org/officeDocument/2006/relationships/hyperlink" Target="https://budget.1ju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dget.1jur.ru/" TargetMode="External"/><Relationship Id="rId17" Type="http://schemas.openxmlformats.org/officeDocument/2006/relationships/hyperlink" Target="https://budget.1jur.ru/" TargetMode="External"/><Relationship Id="rId25" Type="http://schemas.openxmlformats.org/officeDocument/2006/relationships/hyperlink" Target="https://budget.1jur.ru/" TargetMode="External"/><Relationship Id="rId33" Type="http://schemas.openxmlformats.org/officeDocument/2006/relationships/hyperlink" Target="https://budget.1jur.ru/" TargetMode="External"/><Relationship Id="rId38" Type="http://schemas.openxmlformats.org/officeDocument/2006/relationships/hyperlink" Target="https://budget.1jur.ru/" TargetMode="External"/><Relationship Id="rId46" Type="http://schemas.openxmlformats.org/officeDocument/2006/relationships/hyperlink" Target="https://budget.1jur.ru/" TargetMode="External"/><Relationship Id="rId59" Type="http://schemas.openxmlformats.org/officeDocument/2006/relationships/hyperlink" Target="https://budget.1jur.ru/" TargetMode="External"/><Relationship Id="rId67" Type="http://schemas.openxmlformats.org/officeDocument/2006/relationships/hyperlink" Target="https://budget.1jur.ru/" TargetMode="External"/><Relationship Id="rId103" Type="http://schemas.openxmlformats.org/officeDocument/2006/relationships/hyperlink" Target="https://budget.1jur.ru/" TargetMode="External"/><Relationship Id="rId108" Type="http://schemas.openxmlformats.org/officeDocument/2006/relationships/hyperlink" Target="https://budget.1jur.ru/" TargetMode="External"/><Relationship Id="rId20" Type="http://schemas.openxmlformats.org/officeDocument/2006/relationships/hyperlink" Target="https://budget.1jur.ru/" TargetMode="External"/><Relationship Id="rId41" Type="http://schemas.openxmlformats.org/officeDocument/2006/relationships/hyperlink" Target="https://budget.1jur.ru/" TargetMode="External"/><Relationship Id="rId54" Type="http://schemas.openxmlformats.org/officeDocument/2006/relationships/hyperlink" Target="https://budget.1jur.ru/" TargetMode="External"/><Relationship Id="rId62" Type="http://schemas.openxmlformats.org/officeDocument/2006/relationships/hyperlink" Target="https://budget.1jur.ru/" TargetMode="External"/><Relationship Id="rId70" Type="http://schemas.openxmlformats.org/officeDocument/2006/relationships/hyperlink" Target="https://budget.1jur.ru/" TargetMode="External"/><Relationship Id="rId75" Type="http://schemas.openxmlformats.org/officeDocument/2006/relationships/hyperlink" Target="https://budget.1jur.ru/" TargetMode="External"/><Relationship Id="rId83" Type="http://schemas.openxmlformats.org/officeDocument/2006/relationships/hyperlink" Target="https://budget.1jur.ru/" TargetMode="External"/><Relationship Id="rId88" Type="http://schemas.openxmlformats.org/officeDocument/2006/relationships/hyperlink" Target="https://budget.1jur.ru/" TargetMode="External"/><Relationship Id="rId91" Type="http://schemas.openxmlformats.org/officeDocument/2006/relationships/hyperlink" Target="https://budget.1jur.ru/" TargetMode="External"/><Relationship Id="rId96" Type="http://schemas.openxmlformats.org/officeDocument/2006/relationships/hyperlink" Target="https://budget.1jur.ru/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udget.1jur.ru/" TargetMode="External"/><Relationship Id="rId15" Type="http://schemas.openxmlformats.org/officeDocument/2006/relationships/hyperlink" Target="https://budget.1jur.ru/" TargetMode="External"/><Relationship Id="rId23" Type="http://schemas.openxmlformats.org/officeDocument/2006/relationships/hyperlink" Target="https://budget.1jur.ru/" TargetMode="External"/><Relationship Id="rId28" Type="http://schemas.openxmlformats.org/officeDocument/2006/relationships/hyperlink" Target="https://budget.1jur.ru/" TargetMode="External"/><Relationship Id="rId36" Type="http://schemas.openxmlformats.org/officeDocument/2006/relationships/hyperlink" Target="https://budget.1jur.ru/" TargetMode="External"/><Relationship Id="rId49" Type="http://schemas.openxmlformats.org/officeDocument/2006/relationships/hyperlink" Target="https://budget.1jur.ru/" TargetMode="External"/><Relationship Id="rId57" Type="http://schemas.openxmlformats.org/officeDocument/2006/relationships/hyperlink" Target="https://budget.1jur.ru/" TargetMode="External"/><Relationship Id="rId106" Type="http://schemas.openxmlformats.org/officeDocument/2006/relationships/hyperlink" Target="https://budget.1jur.ru/" TargetMode="External"/><Relationship Id="rId10" Type="http://schemas.openxmlformats.org/officeDocument/2006/relationships/hyperlink" Target="https://budget.1jur.ru/" TargetMode="External"/><Relationship Id="rId31" Type="http://schemas.openxmlformats.org/officeDocument/2006/relationships/hyperlink" Target="https://budget.1jur.ru/" TargetMode="External"/><Relationship Id="rId44" Type="http://schemas.openxmlformats.org/officeDocument/2006/relationships/hyperlink" Target="https://budget.1jur.ru/" TargetMode="External"/><Relationship Id="rId52" Type="http://schemas.openxmlformats.org/officeDocument/2006/relationships/hyperlink" Target="https://budget.1jur.ru/" TargetMode="External"/><Relationship Id="rId60" Type="http://schemas.openxmlformats.org/officeDocument/2006/relationships/hyperlink" Target="https://budget.1jur.ru/" TargetMode="External"/><Relationship Id="rId65" Type="http://schemas.openxmlformats.org/officeDocument/2006/relationships/hyperlink" Target="https://budget.1jur.ru/" TargetMode="External"/><Relationship Id="rId73" Type="http://schemas.openxmlformats.org/officeDocument/2006/relationships/hyperlink" Target="https://budget.1jur.ru/" TargetMode="External"/><Relationship Id="rId78" Type="http://schemas.openxmlformats.org/officeDocument/2006/relationships/hyperlink" Target="https://budget.1jur.ru/" TargetMode="External"/><Relationship Id="rId81" Type="http://schemas.openxmlformats.org/officeDocument/2006/relationships/hyperlink" Target="https://budget.1jur.ru/" TargetMode="External"/><Relationship Id="rId86" Type="http://schemas.openxmlformats.org/officeDocument/2006/relationships/hyperlink" Target="https://budget.1jur.ru/" TargetMode="External"/><Relationship Id="rId94" Type="http://schemas.openxmlformats.org/officeDocument/2006/relationships/hyperlink" Target="https://budget.1jur.ru/" TargetMode="External"/><Relationship Id="rId99" Type="http://schemas.openxmlformats.org/officeDocument/2006/relationships/hyperlink" Target="https://budget.1jur.ru/" TargetMode="External"/><Relationship Id="rId101" Type="http://schemas.openxmlformats.org/officeDocument/2006/relationships/hyperlink" Target="https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1jur.ru/" TargetMode="External"/><Relationship Id="rId13" Type="http://schemas.openxmlformats.org/officeDocument/2006/relationships/hyperlink" Target="https://budget.1jur.ru/" TargetMode="External"/><Relationship Id="rId18" Type="http://schemas.openxmlformats.org/officeDocument/2006/relationships/hyperlink" Target="https://budget.1jur.ru/" TargetMode="External"/><Relationship Id="rId39" Type="http://schemas.openxmlformats.org/officeDocument/2006/relationships/hyperlink" Target="https://budget.1jur.ru/" TargetMode="External"/><Relationship Id="rId109" Type="http://schemas.openxmlformats.org/officeDocument/2006/relationships/hyperlink" Target="https://budget.1jur.ru/" TargetMode="External"/><Relationship Id="rId34" Type="http://schemas.openxmlformats.org/officeDocument/2006/relationships/hyperlink" Target="https://budget.1jur.ru/" TargetMode="External"/><Relationship Id="rId50" Type="http://schemas.openxmlformats.org/officeDocument/2006/relationships/hyperlink" Target="https://budget.1jur.ru/" TargetMode="External"/><Relationship Id="rId55" Type="http://schemas.openxmlformats.org/officeDocument/2006/relationships/hyperlink" Target="https://budget.1jur.ru/" TargetMode="External"/><Relationship Id="rId76" Type="http://schemas.openxmlformats.org/officeDocument/2006/relationships/hyperlink" Target="https://budget.1jur.ru/" TargetMode="External"/><Relationship Id="rId97" Type="http://schemas.openxmlformats.org/officeDocument/2006/relationships/hyperlink" Target="https://budget.1jur.ru/" TargetMode="External"/><Relationship Id="rId104" Type="http://schemas.openxmlformats.org/officeDocument/2006/relationships/hyperlink" Target="https://budget.1jur.ru/" TargetMode="External"/><Relationship Id="rId7" Type="http://schemas.openxmlformats.org/officeDocument/2006/relationships/hyperlink" Target="https://budget.1jur.ru/" TargetMode="External"/><Relationship Id="rId71" Type="http://schemas.openxmlformats.org/officeDocument/2006/relationships/hyperlink" Target="https://budget.1jur.ru/" TargetMode="External"/><Relationship Id="rId92" Type="http://schemas.openxmlformats.org/officeDocument/2006/relationships/hyperlink" Target="https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16773</Words>
  <Characters>95610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2018-04-16T09:29:00Z</dcterms:created>
  <dcterms:modified xsi:type="dcterms:W3CDTF">2018-04-16T09:29:00Z</dcterms:modified>
</cp:coreProperties>
</file>