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02" w:rsidRDefault="00B341E3">
      <w:pPr>
        <w:pStyle w:val="a3"/>
        <w:spacing w:before="79"/>
        <w:ind w:left="5222" w:firstLine="0"/>
        <w:jc w:val="left"/>
      </w:pPr>
      <w:r>
        <w:t>УТВЕРЖДЕНА</w:t>
      </w:r>
    </w:p>
    <w:p w:rsidR="00003802" w:rsidRDefault="00B341E3">
      <w:pPr>
        <w:pStyle w:val="a3"/>
        <w:ind w:left="5222" w:right="1651" w:firstLine="0"/>
        <w:jc w:val="left"/>
      </w:pPr>
      <w:r>
        <w:t>приказом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молодежной</w:t>
      </w:r>
      <w:proofErr w:type="gramEnd"/>
    </w:p>
    <w:p w:rsidR="00003802" w:rsidRDefault="00B341E3">
      <w:pPr>
        <w:pStyle w:val="a3"/>
        <w:tabs>
          <w:tab w:val="left" w:pos="7370"/>
          <w:tab w:val="left" w:pos="9176"/>
        </w:tabs>
        <w:spacing w:before="1"/>
        <w:ind w:left="5222" w:right="967" w:firstLine="0"/>
        <w:jc w:val="left"/>
      </w:pPr>
      <w:r>
        <w:t>политики Свердловской области</w:t>
      </w:r>
      <w:r>
        <w:rPr>
          <w:spacing w:val="-67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3802" w:rsidRDefault="00B341E3">
      <w:pPr>
        <w:pStyle w:val="a3"/>
        <w:spacing w:line="321" w:lineRule="exact"/>
        <w:ind w:left="5222" w:firstLine="0"/>
        <w:jc w:val="left"/>
      </w:pPr>
      <w:r>
        <w:t>«Об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проведении</w:t>
      </w:r>
    </w:p>
    <w:p w:rsidR="00003802" w:rsidRDefault="00B341E3">
      <w:pPr>
        <w:pStyle w:val="a3"/>
        <w:ind w:left="5222" w:right="365" w:firstLine="0"/>
        <w:jc w:val="left"/>
      </w:pPr>
      <w:r>
        <w:t>муниципального этапа всероссийской</w:t>
      </w:r>
      <w:r>
        <w:rPr>
          <w:spacing w:val="-67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003802" w:rsidRDefault="00B341E3">
      <w:pPr>
        <w:pStyle w:val="a3"/>
        <w:spacing w:line="321" w:lineRule="exact"/>
        <w:ind w:left="5222" w:firstLine="0"/>
        <w:jc w:val="left"/>
      </w:pPr>
      <w:r>
        <w:t>Свердловской</w:t>
      </w:r>
      <w:r>
        <w:rPr>
          <w:spacing w:val="-4"/>
        </w:rPr>
        <w:t xml:space="preserve"> </w:t>
      </w:r>
      <w:r>
        <w:t>области</w:t>
      </w:r>
    </w:p>
    <w:p w:rsidR="00003802" w:rsidRDefault="00B341E3">
      <w:pPr>
        <w:pStyle w:val="a3"/>
        <w:spacing w:before="2"/>
        <w:ind w:left="5222" w:firstLine="0"/>
        <w:jc w:val="left"/>
      </w:pPr>
      <w:r>
        <w:t>в</w:t>
      </w:r>
      <w:r>
        <w:rPr>
          <w:spacing w:val="-6"/>
        </w:rPr>
        <w:t xml:space="preserve"> </w:t>
      </w:r>
      <w:r>
        <w:t>2024/2025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году»</w:t>
      </w:r>
    </w:p>
    <w:p w:rsidR="00003802" w:rsidRDefault="00003802">
      <w:pPr>
        <w:pStyle w:val="a3"/>
        <w:ind w:left="0" w:firstLine="0"/>
        <w:jc w:val="left"/>
        <w:rPr>
          <w:sz w:val="30"/>
        </w:rPr>
      </w:pPr>
    </w:p>
    <w:p w:rsidR="00003802" w:rsidRDefault="00003802">
      <w:pPr>
        <w:pStyle w:val="a3"/>
        <w:spacing w:before="11"/>
        <w:ind w:left="0" w:firstLine="0"/>
        <w:jc w:val="left"/>
        <w:rPr>
          <w:sz w:val="25"/>
        </w:rPr>
      </w:pPr>
    </w:p>
    <w:p w:rsidR="00003802" w:rsidRDefault="00B341E3">
      <w:pPr>
        <w:pStyle w:val="1"/>
        <w:spacing w:line="322" w:lineRule="exact"/>
        <w:ind w:right="216"/>
      </w:pPr>
      <w:r>
        <w:t>ОРГАНИЗАЦИОННО-ТЕХНОЛОГИЧЕСКАЯ</w:t>
      </w:r>
      <w:r>
        <w:rPr>
          <w:spacing w:val="-6"/>
        </w:rPr>
        <w:t xml:space="preserve"> </w:t>
      </w:r>
      <w:r>
        <w:t>МОДЕЛЬ</w:t>
      </w:r>
    </w:p>
    <w:p w:rsidR="00001835" w:rsidRDefault="00B341E3">
      <w:pPr>
        <w:ind w:left="270" w:right="259"/>
        <w:jc w:val="center"/>
        <w:rPr>
          <w:b/>
          <w:sz w:val="28"/>
        </w:rPr>
      </w:pPr>
      <w:r>
        <w:rPr>
          <w:b/>
          <w:sz w:val="28"/>
        </w:rPr>
        <w:t>проведения муниципального этапа всероссийской олимпиады школьников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proofErr w:type="spellStart"/>
      <w:r w:rsidR="00001835">
        <w:rPr>
          <w:b/>
          <w:sz w:val="28"/>
        </w:rPr>
        <w:t>Байкаловском</w:t>
      </w:r>
      <w:proofErr w:type="spellEnd"/>
      <w:r w:rsidR="00001835">
        <w:rPr>
          <w:b/>
          <w:sz w:val="28"/>
        </w:rPr>
        <w:t xml:space="preserve"> муниципальном районе Свердловской области</w:t>
      </w:r>
    </w:p>
    <w:p w:rsidR="00003802" w:rsidRDefault="00B341E3">
      <w:pPr>
        <w:ind w:left="270" w:right="259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2024/2025 учебном году</w:t>
      </w:r>
    </w:p>
    <w:p w:rsidR="00003802" w:rsidRDefault="00003802">
      <w:pPr>
        <w:pStyle w:val="a3"/>
        <w:ind w:left="0" w:firstLine="0"/>
        <w:jc w:val="left"/>
        <w:rPr>
          <w:b/>
          <w:sz w:val="30"/>
        </w:rPr>
      </w:pPr>
    </w:p>
    <w:p w:rsidR="00003802" w:rsidRDefault="00003802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003802" w:rsidRDefault="00B341E3">
      <w:pPr>
        <w:pStyle w:val="1"/>
      </w:pPr>
      <w:r>
        <w:t>Глава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Нормативно-правовое</w:t>
      </w:r>
      <w:r>
        <w:rPr>
          <w:spacing w:val="-4"/>
        </w:rPr>
        <w:t xml:space="preserve"> </w:t>
      </w:r>
      <w:r>
        <w:t>обеспечение</w:t>
      </w:r>
    </w:p>
    <w:p w:rsidR="00003802" w:rsidRDefault="00003802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03802" w:rsidRDefault="00B341E3">
      <w:pPr>
        <w:pStyle w:val="a3"/>
        <w:ind w:right="100"/>
      </w:pPr>
      <w:r>
        <w:t>Муниципальный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олимпиада) проводится в соответствии с приказом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27.11.2020</w:t>
      </w:r>
      <w:r>
        <w:rPr>
          <w:spacing w:val="-16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678</w:t>
      </w:r>
      <w:r>
        <w:rPr>
          <w:spacing w:val="-14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утверждении</w:t>
      </w:r>
      <w:r>
        <w:rPr>
          <w:spacing w:val="-15"/>
        </w:rPr>
        <w:t xml:space="preserve"> </w:t>
      </w:r>
      <w:r>
        <w:t>Порядка</w:t>
      </w:r>
      <w:r>
        <w:rPr>
          <w:spacing w:val="-14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всероссийской</w:t>
      </w:r>
      <w:r>
        <w:rPr>
          <w:spacing w:val="70"/>
        </w:rPr>
        <w:t xml:space="preserve"> </w:t>
      </w:r>
      <w:r>
        <w:t>олимпиады</w:t>
      </w:r>
      <w:r>
        <w:rPr>
          <w:spacing w:val="70"/>
        </w:rPr>
        <w:t xml:space="preserve"> </w:t>
      </w:r>
      <w:r>
        <w:t>школьников»,</w:t>
      </w:r>
      <w:r>
        <w:rPr>
          <w:spacing w:val="70"/>
        </w:rPr>
        <w:t xml:space="preserve"> </w:t>
      </w:r>
      <w:r>
        <w:t>приказом</w:t>
      </w:r>
      <w:r>
        <w:rPr>
          <w:spacing w:val="70"/>
        </w:rPr>
        <w:t xml:space="preserve"> </w:t>
      </w:r>
      <w:r>
        <w:t>Министерства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молодежной</w:t>
      </w:r>
      <w:r>
        <w:rPr>
          <w:spacing w:val="6"/>
        </w:rPr>
        <w:t xml:space="preserve"> </w:t>
      </w:r>
      <w:r>
        <w:t>политики</w:t>
      </w:r>
      <w:r>
        <w:rPr>
          <w:spacing w:val="5"/>
        </w:rPr>
        <w:t xml:space="preserve"> </w:t>
      </w:r>
      <w:r>
        <w:t>Свердловской</w:t>
      </w:r>
      <w:r>
        <w:rPr>
          <w:spacing w:val="2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02.08.2024</w:t>
      </w:r>
      <w:r>
        <w:rPr>
          <w:spacing w:val="5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1038-Д</w:t>
      </w:r>
    </w:p>
    <w:p w:rsidR="00003802" w:rsidRDefault="00B341E3">
      <w:pPr>
        <w:pStyle w:val="a3"/>
        <w:spacing w:before="1"/>
        <w:ind w:right="111" w:firstLine="0"/>
      </w:pPr>
      <w:r>
        <w:t>«Об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Свердловской</w:t>
      </w:r>
      <w:r>
        <w:rPr>
          <w:spacing w:val="-1"/>
        </w:rPr>
        <w:t xml:space="preserve"> </w:t>
      </w:r>
      <w:r>
        <w:t>области в</w:t>
      </w:r>
      <w:r>
        <w:rPr>
          <w:spacing w:val="-2"/>
        </w:rPr>
        <w:t xml:space="preserve"> </w:t>
      </w:r>
      <w:r>
        <w:t>2024/2025</w:t>
      </w:r>
      <w:r>
        <w:rPr>
          <w:spacing w:val="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году»</w:t>
      </w:r>
    </w:p>
    <w:p w:rsidR="00003802" w:rsidRDefault="00003802">
      <w:pPr>
        <w:pStyle w:val="a3"/>
        <w:spacing w:before="11"/>
        <w:ind w:left="0" w:firstLine="0"/>
        <w:jc w:val="left"/>
        <w:rPr>
          <w:sz w:val="27"/>
        </w:rPr>
      </w:pPr>
    </w:p>
    <w:p w:rsidR="00003802" w:rsidRDefault="00B341E3">
      <w:pPr>
        <w:pStyle w:val="1"/>
        <w:ind w:left="227" w:right="220"/>
      </w:pPr>
      <w:r>
        <w:t>Глава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Информационное</w:t>
      </w:r>
      <w:r>
        <w:rPr>
          <w:spacing w:val="-4"/>
        </w:rPr>
        <w:t xml:space="preserve"> </w:t>
      </w:r>
      <w:r>
        <w:t>сопровождение</w:t>
      </w:r>
    </w:p>
    <w:p w:rsidR="00003802" w:rsidRDefault="00003802">
      <w:pPr>
        <w:pStyle w:val="a3"/>
        <w:spacing w:before="1"/>
        <w:ind w:left="0" w:firstLine="0"/>
        <w:jc w:val="left"/>
        <w:rPr>
          <w:b/>
        </w:rPr>
      </w:pPr>
    </w:p>
    <w:p w:rsidR="00003802" w:rsidRDefault="00B341E3">
      <w:pPr>
        <w:pStyle w:val="a3"/>
        <w:ind w:right="103"/>
      </w:pPr>
      <w:proofErr w:type="gramStart"/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7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сеть</w:t>
      </w:r>
      <w:r>
        <w:rPr>
          <w:spacing w:val="-13"/>
        </w:rPr>
        <w:t xml:space="preserve"> </w:t>
      </w:r>
      <w:r>
        <w:t>«Интернет»)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сайте</w:t>
      </w:r>
      <w:r>
        <w:rPr>
          <w:spacing w:val="-15"/>
        </w:rPr>
        <w:t xml:space="preserve"> </w:t>
      </w:r>
      <w:r>
        <w:t>нетиповой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«Фонд</w:t>
      </w:r>
      <w:r>
        <w:rPr>
          <w:spacing w:val="-68"/>
        </w:rPr>
        <w:t xml:space="preserve"> </w:t>
      </w:r>
      <w:r>
        <w:t>поддержки</w:t>
      </w:r>
      <w:r>
        <w:rPr>
          <w:spacing w:val="6"/>
        </w:rPr>
        <w:t xml:space="preserve"> </w:t>
      </w:r>
      <w:r>
        <w:t>талантливых</w:t>
      </w:r>
      <w:r>
        <w:rPr>
          <w:spacing w:val="6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молодежи</w:t>
      </w:r>
      <w:r>
        <w:rPr>
          <w:spacing w:val="4"/>
        </w:rPr>
        <w:t xml:space="preserve"> </w:t>
      </w:r>
      <w:r>
        <w:t>«Золотое</w:t>
      </w:r>
      <w:r>
        <w:rPr>
          <w:spacing w:val="5"/>
        </w:rPr>
        <w:t xml:space="preserve"> </w:t>
      </w:r>
      <w:r>
        <w:t>сечение»</w:t>
      </w:r>
      <w:r>
        <w:rPr>
          <w:spacing w:val="6"/>
        </w:rPr>
        <w:t xml:space="preserve"> </w:t>
      </w:r>
      <w:r>
        <w:t>(далее</w:t>
      </w:r>
      <w:r>
        <w:rPr>
          <w:spacing w:val="1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Фонд</w:t>
      </w:r>
      <w:proofErr w:type="gramEnd"/>
    </w:p>
    <w:p w:rsidR="00003802" w:rsidRDefault="00B341E3">
      <w:pPr>
        <w:pStyle w:val="a3"/>
        <w:ind w:right="100" w:firstLine="0"/>
      </w:pPr>
      <w:proofErr w:type="gramStart"/>
      <w:r>
        <w:t xml:space="preserve">«Золотое      сечение»)      </w:t>
      </w:r>
      <w:hyperlink r:id="rId8">
        <w:r>
          <w:t>https://zsfond.ru/vsosh/municzipalnyj-etap/</w:t>
        </w:r>
      </w:hyperlink>
      <w:r>
        <w:t>,      а      также</w:t>
      </w:r>
      <w:r>
        <w:rPr>
          <w:spacing w:val="1"/>
        </w:rPr>
        <w:t xml:space="preserve"> </w:t>
      </w:r>
      <w:r>
        <w:t>на официальн</w:t>
      </w:r>
      <w:r w:rsidR="00001835">
        <w:t xml:space="preserve">ом сайте Управления образования </w:t>
      </w:r>
      <w:proofErr w:type="spellStart"/>
      <w:r w:rsidR="00001835">
        <w:t>Байкаловского</w:t>
      </w:r>
      <w:proofErr w:type="spellEnd"/>
      <w:r w:rsidR="00001835">
        <w:t xml:space="preserve"> муниципального района Свердловской области</w:t>
      </w:r>
      <w:r>
        <w:t>.</w:t>
      </w:r>
      <w:proofErr w:type="gramEnd"/>
    </w:p>
    <w:p w:rsidR="00003802" w:rsidRDefault="00B341E3">
      <w:pPr>
        <w:pStyle w:val="a3"/>
        <w:spacing w:before="1"/>
        <w:ind w:right="101"/>
      </w:pP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позднее</w:t>
      </w:r>
      <w:proofErr w:type="gramEnd"/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 xml:space="preserve">каждому    </w:t>
      </w:r>
      <w:r>
        <w:rPr>
          <w:spacing w:val="62"/>
        </w:rPr>
        <w:t xml:space="preserve"> </w:t>
      </w:r>
      <w:r>
        <w:t xml:space="preserve">общеобразовательному     </w:t>
      </w:r>
      <w:r>
        <w:rPr>
          <w:spacing w:val="58"/>
        </w:rPr>
        <w:t xml:space="preserve"> </w:t>
      </w:r>
      <w:r>
        <w:t xml:space="preserve">предмету     </w:t>
      </w:r>
      <w:r>
        <w:rPr>
          <w:spacing w:val="61"/>
        </w:rPr>
        <w:t xml:space="preserve"> </w:t>
      </w:r>
      <w:r>
        <w:t xml:space="preserve">размещаются     </w:t>
      </w:r>
      <w:r>
        <w:rPr>
          <w:spacing w:val="59"/>
        </w:rPr>
        <w:t xml:space="preserve"> </w:t>
      </w:r>
      <w:r>
        <w:t>Требования</w:t>
      </w:r>
      <w:r>
        <w:rPr>
          <w:spacing w:val="-68"/>
        </w:rPr>
        <w:t xml:space="preserve"> </w:t>
      </w:r>
      <w:r>
        <w:t>к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разборы</w:t>
      </w:r>
      <w:r>
        <w:rPr>
          <w:spacing w:val="-67"/>
        </w:rPr>
        <w:t xml:space="preserve"> </w:t>
      </w:r>
      <w:r>
        <w:rPr>
          <w:spacing w:val="-1"/>
        </w:rPr>
        <w:t>олимпиадных</w:t>
      </w:r>
      <w:r>
        <w:rPr>
          <w:spacing w:val="-14"/>
        </w:rPr>
        <w:t xml:space="preserve"> </w:t>
      </w:r>
      <w:r>
        <w:t>заданий</w:t>
      </w:r>
      <w:r>
        <w:rPr>
          <w:spacing w:val="-16"/>
        </w:rPr>
        <w:t xml:space="preserve"> </w:t>
      </w:r>
      <w:r>
        <w:t>размещаются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следующий</w:t>
      </w:r>
      <w:r>
        <w:rPr>
          <w:spacing w:val="-9"/>
        </w:rPr>
        <w:t xml:space="preserve"> </w:t>
      </w:r>
      <w:r>
        <w:t>рабочий</w:t>
      </w:r>
      <w:r>
        <w:rPr>
          <w:spacing w:val="-15"/>
        </w:rPr>
        <w:t xml:space="preserve"> </w:t>
      </w:r>
      <w:r>
        <w:t>день</w:t>
      </w:r>
      <w:r>
        <w:rPr>
          <w:spacing w:val="-16"/>
        </w:rPr>
        <w:t xml:space="preserve"> </w:t>
      </w:r>
      <w:r>
        <w:t>после</w:t>
      </w:r>
      <w:r>
        <w:rPr>
          <w:spacing w:val="-17"/>
        </w:rPr>
        <w:t xml:space="preserve"> </w:t>
      </w:r>
      <w:r>
        <w:t>проведения</w:t>
      </w:r>
      <w:r>
        <w:rPr>
          <w:spacing w:val="-68"/>
        </w:rPr>
        <w:t xml:space="preserve"> </w:t>
      </w:r>
      <w:r>
        <w:t>олимпиадных туров</w:t>
      </w:r>
      <w:r>
        <w:rPr>
          <w:spacing w:val="-3"/>
        </w:rPr>
        <w:t xml:space="preserve"> </w:t>
      </w:r>
      <w:r>
        <w:t>по соответствующему</w:t>
      </w:r>
      <w:r>
        <w:rPr>
          <w:spacing w:val="1"/>
        </w:rPr>
        <w:t xml:space="preserve"> </w:t>
      </w:r>
      <w:r>
        <w:t>предмету.</w:t>
      </w:r>
    </w:p>
    <w:p w:rsidR="00003802" w:rsidRDefault="00001835">
      <w:pPr>
        <w:pStyle w:val="a3"/>
        <w:ind w:right="110"/>
      </w:pPr>
      <w:r>
        <w:t>Н</w:t>
      </w:r>
      <w:r>
        <w:t xml:space="preserve">а официальном сайте Управления образования </w:t>
      </w:r>
      <w:proofErr w:type="spellStart"/>
      <w:r>
        <w:t>Байкаловского</w:t>
      </w:r>
      <w:proofErr w:type="spellEnd"/>
      <w:r>
        <w:t xml:space="preserve"> муниципального района Свердловской области</w:t>
      </w:r>
      <w:r w:rsidR="00B341E3">
        <w:rPr>
          <w:spacing w:val="1"/>
        </w:rPr>
        <w:t xml:space="preserve"> </w:t>
      </w:r>
      <w:r w:rsidR="00B341E3">
        <w:t>размеща</w:t>
      </w:r>
      <w:r>
        <w:t>ю</w:t>
      </w:r>
      <w:r w:rsidR="00B341E3">
        <w:t>тся</w:t>
      </w:r>
      <w:r w:rsidR="00B341E3">
        <w:rPr>
          <w:spacing w:val="2"/>
        </w:rPr>
        <w:t xml:space="preserve"> </w:t>
      </w:r>
      <w:r w:rsidR="00B341E3">
        <w:t>нормативные</w:t>
      </w:r>
      <w:r w:rsidR="00B341E3">
        <w:rPr>
          <w:spacing w:val="2"/>
        </w:rPr>
        <w:t xml:space="preserve"> </w:t>
      </w:r>
      <w:r w:rsidR="00B341E3">
        <w:t>документы,</w:t>
      </w:r>
      <w:r w:rsidR="00B341E3">
        <w:rPr>
          <w:spacing w:val="-1"/>
        </w:rPr>
        <w:t xml:space="preserve"> </w:t>
      </w:r>
      <w:r w:rsidR="00B341E3">
        <w:t>информация</w:t>
      </w:r>
      <w:r w:rsidR="00B341E3">
        <w:rPr>
          <w:spacing w:val="-1"/>
        </w:rPr>
        <w:t xml:space="preserve"> </w:t>
      </w:r>
      <w:r w:rsidR="00B341E3">
        <w:t>о</w:t>
      </w:r>
      <w:r w:rsidR="00B341E3">
        <w:rPr>
          <w:spacing w:val="2"/>
        </w:rPr>
        <w:t xml:space="preserve"> </w:t>
      </w:r>
      <w:r w:rsidR="00B341E3">
        <w:t>местах</w:t>
      </w:r>
    </w:p>
    <w:p w:rsidR="00003802" w:rsidRDefault="00003802">
      <w:pPr>
        <w:sectPr w:rsidR="00003802">
          <w:headerReference w:type="default" r:id="rId9"/>
          <w:pgSz w:w="11910" w:h="16840"/>
          <w:pgMar w:top="1220" w:right="460" w:bottom="280" w:left="1300" w:header="731" w:footer="0" w:gutter="0"/>
          <w:cols w:space="720"/>
        </w:sectPr>
      </w:pPr>
    </w:p>
    <w:p w:rsidR="00003802" w:rsidRDefault="00B341E3">
      <w:pPr>
        <w:pStyle w:val="a3"/>
        <w:spacing w:before="79"/>
        <w:ind w:right="110" w:firstLine="0"/>
      </w:pPr>
      <w:r>
        <w:lastRenderedPageBreak/>
        <w:t>проведения,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другая</w:t>
      </w:r>
      <w:r>
        <w:rPr>
          <w:spacing w:val="-67"/>
        </w:rPr>
        <w:t xml:space="preserve"> </w:t>
      </w:r>
      <w:r>
        <w:t>актуальная</w:t>
      </w:r>
      <w:r>
        <w:rPr>
          <w:spacing w:val="-1"/>
        </w:rPr>
        <w:t xml:space="preserve"> </w:t>
      </w:r>
      <w:r>
        <w:t>информация.</w:t>
      </w:r>
    </w:p>
    <w:p w:rsidR="00003802" w:rsidRDefault="00B341E3">
      <w:pPr>
        <w:pStyle w:val="a3"/>
        <w:ind w:right="103"/>
      </w:pPr>
      <w:r>
        <w:t>Работы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размещаются в личных кабинетах обучающихся – участников 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сети «Интернет»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3"/>
        </w:rPr>
        <w:t xml:space="preserve"> </w:t>
      </w:r>
      <w:hyperlink r:id="rId10">
        <w:r>
          <w:t>http://vsoshlk.irro.ru/</w:t>
        </w:r>
      </w:hyperlink>
      <w:r>
        <w:t>.</w:t>
      </w:r>
    </w:p>
    <w:p w:rsidR="00003802" w:rsidRDefault="00003802">
      <w:pPr>
        <w:pStyle w:val="a3"/>
        <w:ind w:left="0" w:firstLine="0"/>
        <w:jc w:val="left"/>
      </w:pPr>
    </w:p>
    <w:p w:rsidR="00003802" w:rsidRDefault="00B341E3">
      <w:pPr>
        <w:pStyle w:val="1"/>
        <w:ind w:right="218"/>
      </w:pPr>
      <w:r>
        <w:t>Глава</w:t>
      </w:r>
      <w:r>
        <w:rPr>
          <w:spacing w:val="-1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олимпиады</w:t>
      </w:r>
    </w:p>
    <w:p w:rsidR="00003802" w:rsidRDefault="00003802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03802" w:rsidRDefault="00B341E3">
      <w:pPr>
        <w:pStyle w:val="a3"/>
        <w:ind w:right="109"/>
      </w:pPr>
      <w:r>
        <w:t>Муниципальный этап олимпиады проводится в соответствии с графиком</w:t>
      </w:r>
      <w:r>
        <w:rPr>
          <w:spacing w:val="1"/>
        </w:rPr>
        <w:t xml:space="preserve"> </w:t>
      </w:r>
      <w:proofErr w:type="gramStart"/>
      <w:r>
        <w:t>проведения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2024/2025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приказом.</w:t>
      </w:r>
    </w:p>
    <w:p w:rsidR="00003802" w:rsidRDefault="00B341E3">
      <w:pPr>
        <w:pStyle w:val="a3"/>
        <w:spacing w:before="1"/>
        <w:ind w:right="101"/>
      </w:pPr>
      <w:r>
        <w:t>Олимпиадные</w:t>
      </w:r>
      <w:r>
        <w:rPr>
          <w:spacing w:val="71"/>
        </w:rPr>
        <w:t xml:space="preserve"> </w:t>
      </w:r>
      <w:r>
        <w:t>туры   по</w:t>
      </w:r>
      <w:r>
        <w:rPr>
          <w:spacing w:val="70"/>
        </w:rPr>
        <w:t xml:space="preserve"> </w:t>
      </w:r>
      <w:r>
        <w:t>24</w:t>
      </w:r>
      <w:r>
        <w:rPr>
          <w:spacing w:val="70"/>
        </w:rPr>
        <w:t xml:space="preserve"> </w:t>
      </w:r>
      <w:r>
        <w:t>общеобразовательным</w:t>
      </w:r>
      <w:r>
        <w:rPr>
          <w:spacing w:val="70"/>
        </w:rPr>
        <w:t xml:space="preserve"> </w:t>
      </w:r>
      <w:r>
        <w:t>предметам</w:t>
      </w:r>
      <w:r>
        <w:rPr>
          <w:spacing w:val="70"/>
        </w:rPr>
        <w:t xml:space="preserve"> </w:t>
      </w:r>
      <w:r>
        <w:t>проводятся</w:t>
      </w:r>
      <w:r>
        <w:rPr>
          <w:spacing w:val="-67"/>
        </w:rPr>
        <w:t xml:space="preserve"> </w:t>
      </w:r>
      <w:r>
        <w:t>в очном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proofErr w:type="spellStart"/>
      <w:r w:rsidR="00001835">
        <w:t>Байкаловского</w:t>
      </w:r>
      <w:proofErr w:type="spellEnd"/>
      <w:r w:rsidR="00001835">
        <w:t xml:space="preserve"> муниципального района Свердловской области</w:t>
      </w:r>
      <w:r>
        <w:t>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-67"/>
        </w:rPr>
        <w:t xml:space="preserve"> </w:t>
      </w:r>
      <w:r>
        <w:rPr>
          <w:spacing w:val="-1"/>
        </w:rPr>
        <w:t>предмету</w:t>
      </w:r>
      <w:r>
        <w:rPr>
          <w:spacing w:val="-15"/>
        </w:rPr>
        <w:t xml:space="preserve"> </w:t>
      </w:r>
      <w:r>
        <w:rPr>
          <w:spacing w:val="-1"/>
        </w:rPr>
        <w:t>определяет</w:t>
      </w:r>
      <w:r>
        <w:rPr>
          <w:spacing w:val="-14"/>
        </w:rPr>
        <w:t xml:space="preserve"> </w:t>
      </w:r>
      <w:r>
        <w:t>организационный</w:t>
      </w:r>
      <w:r>
        <w:rPr>
          <w:spacing w:val="-17"/>
        </w:rPr>
        <w:t xml:space="preserve"> </w:t>
      </w:r>
      <w:r>
        <w:t>комитет</w:t>
      </w:r>
      <w:r>
        <w:rPr>
          <w:spacing w:val="-14"/>
        </w:rPr>
        <w:t xml:space="preserve"> </w:t>
      </w:r>
      <w:r>
        <w:t>муниципального</w:t>
      </w:r>
      <w:r>
        <w:rPr>
          <w:spacing w:val="-13"/>
        </w:rPr>
        <w:t xml:space="preserve"> </w:t>
      </w:r>
      <w:r>
        <w:t>этапа</w:t>
      </w:r>
      <w:r>
        <w:rPr>
          <w:spacing w:val="-15"/>
        </w:rPr>
        <w:t xml:space="preserve"> </w:t>
      </w:r>
      <w:r>
        <w:t>олимпиады</w:t>
      </w:r>
      <w:r>
        <w:rPr>
          <w:spacing w:val="-68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оргкомитет</w:t>
      </w:r>
      <w:bookmarkStart w:id="0" w:name="_GoBack"/>
      <w:bookmarkEnd w:id="0"/>
      <w:r>
        <w:t>.</w:t>
      </w:r>
    </w:p>
    <w:p w:rsidR="00003802" w:rsidRDefault="00B341E3">
      <w:pPr>
        <w:pStyle w:val="a3"/>
        <w:spacing w:before="1"/>
        <w:ind w:right="104"/>
      </w:pPr>
      <w:r>
        <w:t>Перечень</w:t>
      </w:r>
      <w:r>
        <w:rPr>
          <w:spacing w:val="54"/>
        </w:rPr>
        <w:t xml:space="preserve"> </w:t>
      </w:r>
      <w:r>
        <w:t>площадок</w:t>
      </w:r>
      <w:r>
        <w:rPr>
          <w:spacing w:val="54"/>
        </w:rPr>
        <w:t xml:space="preserve"> </w:t>
      </w:r>
      <w:r>
        <w:t>проведения</w:t>
      </w:r>
      <w:r>
        <w:rPr>
          <w:spacing w:val="54"/>
        </w:rPr>
        <w:t xml:space="preserve"> </w:t>
      </w:r>
      <w:r>
        <w:t>олимпиадных</w:t>
      </w:r>
      <w:r>
        <w:rPr>
          <w:spacing w:val="57"/>
        </w:rPr>
        <w:t xml:space="preserve"> </w:t>
      </w:r>
      <w:r>
        <w:t>туров</w:t>
      </w:r>
      <w:r>
        <w:rPr>
          <w:spacing w:val="53"/>
        </w:rPr>
        <w:t xml:space="preserve"> </w:t>
      </w:r>
      <w:r>
        <w:t>должен</w:t>
      </w:r>
      <w:r>
        <w:rPr>
          <w:spacing w:val="57"/>
        </w:rPr>
        <w:t xml:space="preserve"> </w:t>
      </w:r>
      <w:r>
        <w:t>быть</w:t>
      </w:r>
      <w:r>
        <w:rPr>
          <w:spacing w:val="54"/>
        </w:rPr>
        <w:t xml:space="preserve"> </w:t>
      </w:r>
      <w:r>
        <w:t>внесен</w:t>
      </w:r>
      <w:r>
        <w:rPr>
          <w:spacing w:val="-67"/>
        </w:rPr>
        <w:t xml:space="preserve"> </w:t>
      </w:r>
      <w:r>
        <w:t>в информационную систему «Региональная база данных обеспечения проведения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территории</w:t>
      </w:r>
      <w:r>
        <w:rPr>
          <w:spacing w:val="70"/>
        </w:rPr>
        <w:t xml:space="preserve"> </w:t>
      </w:r>
      <w:r>
        <w:t>Свердловской</w:t>
      </w:r>
      <w:r>
        <w:rPr>
          <w:spacing w:val="70"/>
        </w:rPr>
        <w:t xml:space="preserve"> </w:t>
      </w:r>
      <w:r>
        <w:t>области»</w:t>
      </w:r>
      <w:r>
        <w:rPr>
          <w:spacing w:val="70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РБДО)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октября</w:t>
      </w:r>
      <w:r>
        <w:rPr>
          <w:spacing w:val="-3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года.</w:t>
      </w:r>
    </w:p>
    <w:p w:rsidR="00003802" w:rsidRDefault="00B341E3">
      <w:pPr>
        <w:pStyle w:val="a3"/>
        <w:ind w:right="100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площадкам</w:t>
      </w:r>
      <w:r>
        <w:rPr>
          <w:spacing w:val="1"/>
        </w:rPr>
        <w:t xml:space="preserve"> </w:t>
      </w:r>
      <w:r>
        <w:t xml:space="preserve">проведения должна быть внесена в РБДО не </w:t>
      </w:r>
      <w:proofErr w:type="gramStart"/>
      <w:r>
        <w:t>позднее</w:t>
      </w:r>
      <w:proofErr w:type="gramEnd"/>
      <w:r>
        <w:t xml:space="preserve"> чем за пять дней до начала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общеобразовательному</w:t>
      </w:r>
      <w:r>
        <w:rPr>
          <w:spacing w:val="-2"/>
        </w:rPr>
        <w:t xml:space="preserve"> </w:t>
      </w:r>
      <w:r>
        <w:t>предмету.</w:t>
      </w:r>
    </w:p>
    <w:p w:rsidR="00003802" w:rsidRDefault="00003802">
      <w:pPr>
        <w:pStyle w:val="a3"/>
        <w:spacing w:before="11"/>
        <w:ind w:left="0" w:firstLine="0"/>
        <w:jc w:val="left"/>
        <w:rPr>
          <w:sz w:val="27"/>
        </w:rPr>
      </w:pPr>
    </w:p>
    <w:p w:rsidR="00003802" w:rsidRDefault="00B341E3">
      <w:pPr>
        <w:pStyle w:val="1"/>
      </w:pPr>
      <w:r>
        <w:t>Глава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олимпиадных</w:t>
      </w:r>
      <w:r>
        <w:rPr>
          <w:spacing w:val="-3"/>
        </w:rPr>
        <w:t xml:space="preserve"> </w:t>
      </w:r>
      <w:r>
        <w:t>туров</w:t>
      </w:r>
    </w:p>
    <w:p w:rsidR="00003802" w:rsidRDefault="00003802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03802" w:rsidRDefault="00B341E3">
      <w:pPr>
        <w:pStyle w:val="a3"/>
        <w:spacing w:before="1"/>
        <w:ind w:right="108"/>
      </w:pPr>
      <w:r>
        <w:t>Рассылка олимпиадных заданий осуществляется в соответствии с порядком</w:t>
      </w:r>
      <w:r>
        <w:rPr>
          <w:spacing w:val="1"/>
        </w:rPr>
        <w:t xml:space="preserve"> </w:t>
      </w:r>
      <w:r>
        <w:t>рассылки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       олимпиады       школьников       в       Свердловской       области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2024/2025 учебном году,</w:t>
      </w:r>
      <w:r>
        <w:rPr>
          <w:spacing w:val="-1"/>
        </w:rPr>
        <w:t xml:space="preserve"> </w:t>
      </w:r>
      <w:r>
        <w:t>утвержденным настоящим</w:t>
      </w:r>
      <w:r>
        <w:rPr>
          <w:spacing w:val="-4"/>
        </w:rPr>
        <w:t xml:space="preserve"> </w:t>
      </w:r>
      <w:r>
        <w:t>приказом.</w:t>
      </w:r>
    </w:p>
    <w:p w:rsidR="00003802" w:rsidRDefault="00B341E3">
      <w:pPr>
        <w:pStyle w:val="a3"/>
        <w:ind w:right="108"/>
      </w:pPr>
      <w:r>
        <w:t>Проведение олимпиадных туров муниципального этапа олимпиады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надзору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потребителей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человека.</w:t>
      </w:r>
    </w:p>
    <w:p w:rsidR="00003802" w:rsidRDefault="00B341E3">
      <w:pPr>
        <w:pStyle w:val="a3"/>
        <w:spacing w:before="2"/>
        <w:ind w:right="102"/>
      </w:pPr>
      <w:r>
        <w:t>Начало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туров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10.00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туров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2024/2025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предметно-методическими</w:t>
      </w:r>
      <w:r>
        <w:rPr>
          <w:spacing w:val="-1"/>
        </w:rPr>
        <w:t xml:space="preserve"> </w:t>
      </w:r>
      <w:r>
        <w:t>комиссиями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РПМК).</w:t>
      </w:r>
    </w:p>
    <w:p w:rsidR="00003802" w:rsidRDefault="00B341E3">
      <w:pPr>
        <w:pStyle w:val="a3"/>
        <w:spacing w:before="1"/>
        <w:ind w:right="107"/>
      </w:pPr>
      <w:r>
        <w:t xml:space="preserve">Задания        </w:t>
      </w:r>
      <w:r>
        <w:rPr>
          <w:spacing w:val="1"/>
        </w:rPr>
        <w:t xml:space="preserve"> </w:t>
      </w:r>
      <w:r>
        <w:t xml:space="preserve">теоретических        </w:t>
      </w:r>
      <w:r>
        <w:rPr>
          <w:spacing w:val="1"/>
        </w:rPr>
        <w:t xml:space="preserve"> </w:t>
      </w:r>
      <w:r>
        <w:t>туров          олимпиады          выполняются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стандартизированных</w:t>
      </w:r>
      <w:r>
        <w:rPr>
          <w:spacing w:val="37"/>
        </w:rPr>
        <w:t xml:space="preserve"> </w:t>
      </w:r>
      <w:r>
        <w:t>бланках,</w:t>
      </w:r>
      <w:r>
        <w:rPr>
          <w:spacing w:val="35"/>
        </w:rPr>
        <w:t xml:space="preserve"> </w:t>
      </w:r>
      <w:r>
        <w:t>сгенерированных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системе</w:t>
      </w:r>
      <w:r>
        <w:rPr>
          <w:spacing w:val="37"/>
        </w:rPr>
        <w:t xml:space="preserve"> </w:t>
      </w:r>
      <w:r>
        <w:t>РБДО.</w:t>
      </w:r>
      <w:r>
        <w:rPr>
          <w:spacing w:val="35"/>
        </w:rPr>
        <w:t xml:space="preserve"> </w:t>
      </w:r>
      <w:r>
        <w:t>Черновики</w:t>
      </w:r>
    </w:p>
    <w:p w:rsidR="00003802" w:rsidRDefault="00003802">
      <w:pPr>
        <w:sectPr w:rsidR="00003802">
          <w:pgSz w:w="11910" w:h="16840"/>
          <w:pgMar w:top="1220" w:right="460" w:bottom="280" w:left="1300" w:header="731" w:footer="0" w:gutter="0"/>
          <w:cols w:space="720"/>
        </w:sectPr>
      </w:pPr>
    </w:p>
    <w:p w:rsidR="00003802" w:rsidRDefault="00B341E3">
      <w:pPr>
        <w:pStyle w:val="a3"/>
        <w:spacing w:before="79"/>
        <w:ind w:right="109" w:firstLine="0"/>
      </w:pPr>
      <w:r>
        <w:lastRenderedPageBreak/>
        <w:t>для выполнения заданий выдаются представителями организационного комитета</w:t>
      </w:r>
      <w:r>
        <w:rPr>
          <w:spacing w:val="1"/>
        </w:rPr>
        <w:t xml:space="preserve"> </w:t>
      </w:r>
      <w:r>
        <w:t>муниципального этапа олимпиады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дежурными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аудиториях.</w:t>
      </w:r>
    </w:p>
    <w:p w:rsidR="00003802" w:rsidRDefault="00B341E3">
      <w:pPr>
        <w:pStyle w:val="a3"/>
        <w:ind w:right="103"/>
      </w:pPr>
      <w:r>
        <w:t xml:space="preserve">Оргкомитет обеспечивает выполнение </w:t>
      </w:r>
      <w:proofErr w:type="gramStart"/>
      <w:r>
        <w:t>условий процедурной объективности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proofErr w:type="gram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участникам не разрешается пользоваться справочной литературой, собственной</w:t>
      </w:r>
      <w:r>
        <w:rPr>
          <w:spacing w:val="1"/>
        </w:rPr>
        <w:t xml:space="preserve"> </w:t>
      </w:r>
      <w:r>
        <w:t>бумагой, электронными справочниками и средствами связи. В случае нарушения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исключается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этапа</w:t>
      </w:r>
      <w:r>
        <w:rPr>
          <w:spacing w:val="-10"/>
        </w:rPr>
        <w:t xml:space="preserve"> </w:t>
      </w:r>
      <w:r>
        <w:t>олимпиады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соответствующему</w:t>
      </w:r>
      <w:r>
        <w:rPr>
          <w:spacing w:val="-9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составлением</w:t>
      </w:r>
      <w:r>
        <w:rPr>
          <w:spacing w:val="-68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удалении.</w:t>
      </w:r>
    </w:p>
    <w:p w:rsidR="00003802" w:rsidRDefault="00B341E3">
      <w:pPr>
        <w:pStyle w:val="a3"/>
        <w:spacing w:before="1"/>
        <w:ind w:right="109"/>
      </w:pPr>
      <w:r>
        <w:t>По</w:t>
      </w:r>
      <w:r>
        <w:rPr>
          <w:spacing w:val="-11"/>
        </w:rPr>
        <w:t xml:space="preserve"> </w:t>
      </w:r>
      <w:r>
        <w:t>окончании</w:t>
      </w:r>
      <w:r>
        <w:rPr>
          <w:spacing w:val="-12"/>
        </w:rPr>
        <w:t xml:space="preserve"> </w:t>
      </w:r>
      <w:r>
        <w:t>олимпиадного</w:t>
      </w:r>
      <w:r>
        <w:rPr>
          <w:spacing w:val="-9"/>
        </w:rPr>
        <w:t xml:space="preserve"> </w:t>
      </w:r>
      <w:r>
        <w:t>тура</w:t>
      </w:r>
      <w:r>
        <w:rPr>
          <w:spacing w:val="-12"/>
        </w:rPr>
        <w:t xml:space="preserve"> </w:t>
      </w:r>
      <w:r>
        <w:t>представители</w:t>
      </w:r>
      <w:r>
        <w:rPr>
          <w:spacing w:val="-11"/>
        </w:rPr>
        <w:t xml:space="preserve"> </w:t>
      </w:r>
      <w:r>
        <w:t>оргкомитета</w:t>
      </w:r>
      <w:r>
        <w:rPr>
          <w:spacing w:val="-10"/>
        </w:rPr>
        <w:t xml:space="preserve"> </w:t>
      </w:r>
      <w:r>
        <w:t>осуществляют</w:t>
      </w:r>
      <w:r>
        <w:rPr>
          <w:spacing w:val="-68"/>
        </w:rPr>
        <w:t xml:space="preserve"> </w:t>
      </w:r>
      <w:r>
        <w:t>сбор выполненных олимпиадных работ, их сканирование для загрузки в РБДО,</w:t>
      </w:r>
      <w:r>
        <w:rPr>
          <w:spacing w:val="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оригиналов</w:t>
      </w:r>
      <w:r>
        <w:rPr>
          <w:spacing w:val="-2"/>
        </w:rPr>
        <w:t xml:space="preserve"> </w:t>
      </w:r>
      <w:r>
        <w:t>бланков.</w:t>
      </w:r>
    </w:p>
    <w:p w:rsidR="00003802" w:rsidRDefault="00B341E3">
      <w:pPr>
        <w:pStyle w:val="a3"/>
        <w:ind w:right="107"/>
      </w:pPr>
      <w:r>
        <w:t>В</w:t>
      </w:r>
      <w:r>
        <w:rPr>
          <w:spacing w:val="128"/>
        </w:rPr>
        <w:t xml:space="preserve"> </w:t>
      </w:r>
      <w:r>
        <w:t xml:space="preserve">случае  </w:t>
      </w:r>
      <w:r>
        <w:rPr>
          <w:spacing w:val="56"/>
        </w:rPr>
        <w:t xml:space="preserve"> </w:t>
      </w:r>
      <w:r>
        <w:t xml:space="preserve">участия  </w:t>
      </w:r>
      <w:r>
        <w:rPr>
          <w:spacing w:val="54"/>
        </w:rPr>
        <w:t xml:space="preserve"> </w:t>
      </w:r>
      <w:r>
        <w:t xml:space="preserve">в  </w:t>
      </w:r>
      <w:r>
        <w:rPr>
          <w:spacing w:val="55"/>
        </w:rPr>
        <w:t xml:space="preserve"> </w:t>
      </w:r>
      <w:r>
        <w:t xml:space="preserve">муниципальном  </w:t>
      </w:r>
      <w:r>
        <w:rPr>
          <w:spacing w:val="57"/>
        </w:rPr>
        <w:t xml:space="preserve"> </w:t>
      </w:r>
      <w:r>
        <w:t xml:space="preserve">этапе  </w:t>
      </w:r>
      <w:r>
        <w:rPr>
          <w:spacing w:val="54"/>
        </w:rPr>
        <w:t xml:space="preserve"> </w:t>
      </w:r>
      <w:r>
        <w:t xml:space="preserve">олимпиады  </w:t>
      </w:r>
      <w:r>
        <w:rPr>
          <w:spacing w:val="54"/>
        </w:rPr>
        <w:t xml:space="preserve"> </w:t>
      </w:r>
      <w:r>
        <w:t>участников</w:t>
      </w:r>
      <w:r>
        <w:rPr>
          <w:spacing w:val="-68"/>
        </w:rPr>
        <w:t xml:space="preserve"> </w:t>
      </w:r>
      <w:r>
        <w:t>с ограниченными возможностями здоровья, при необходимости, организатором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участия.</w:t>
      </w:r>
    </w:p>
    <w:p w:rsidR="00003802" w:rsidRDefault="00B341E3">
      <w:pPr>
        <w:pStyle w:val="a3"/>
        <w:spacing w:before="1"/>
        <w:ind w:right="10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карантинных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 может быть принято решение о проведении муниципального 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информационно-коммуникационных</w:t>
      </w:r>
      <w:r>
        <w:rPr>
          <w:spacing w:val="70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Свердловской</w:t>
      </w:r>
      <w:r>
        <w:rPr>
          <w:spacing w:val="-1"/>
        </w:rPr>
        <w:t xml:space="preserve"> </w:t>
      </w:r>
      <w:r>
        <w:t>области.</w:t>
      </w:r>
    </w:p>
    <w:p w:rsidR="00003802" w:rsidRDefault="00003802">
      <w:pPr>
        <w:pStyle w:val="a3"/>
        <w:ind w:left="0" w:firstLine="0"/>
        <w:jc w:val="left"/>
      </w:pPr>
    </w:p>
    <w:p w:rsidR="00003802" w:rsidRDefault="00B341E3">
      <w:pPr>
        <w:pStyle w:val="1"/>
      </w:pPr>
      <w:r>
        <w:t>Глава</w:t>
      </w:r>
      <w:r>
        <w:rPr>
          <w:spacing w:val="-3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олимпиадных</w:t>
      </w:r>
      <w:r>
        <w:rPr>
          <w:spacing w:val="-3"/>
        </w:rPr>
        <w:t xml:space="preserve"> </w:t>
      </w:r>
      <w:r>
        <w:t>работ</w:t>
      </w:r>
    </w:p>
    <w:p w:rsidR="00003802" w:rsidRDefault="00003802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03802" w:rsidRDefault="00B341E3">
      <w:pPr>
        <w:pStyle w:val="a3"/>
        <w:ind w:right="101"/>
      </w:pPr>
      <w:r>
        <w:t>Передача</w:t>
      </w:r>
      <w:r>
        <w:rPr>
          <w:spacing w:val="70"/>
        </w:rPr>
        <w:t xml:space="preserve"> </w:t>
      </w:r>
      <w:r>
        <w:t>работ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проверки</w:t>
      </w:r>
      <w:r>
        <w:rPr>
          <w:spacing w:val="70"/>
        </w:rPr>
        <w:t xml:space="preserve"> </w:t>
      </w:r>
      <w:r>
        <w:t>жюри</w:t>
      </w:r>
      <w:r>
        <w:rPr>
          <w:spacing w:val="70"/>
        </w:rPr>
        <w:t xml:space="preserve"> </w:t>
      </w:r>
      <w:r>
        <w:t>муниципального</w:t>
      </w:r>
      <w:r>
        <w:rPr>
          <w:spacing w:val="70"/>
        </w:rPr>
        <w:t xml:space="preserve"> </w:t>
      </w:r>
      <w:r>
        <w:t>этапа</w:t>
      </w:r>
      <w:r>
        <w:rPr>
          <w:spacing w:val="70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 каждому</w:t>
      </w:r>
      <w:r>
        <w:rPr>
          <w:spacing w:val="70"/>
        </w:rPr>
        <w:t xml:space="preserve"> </w:t>
      </w:r>
      <w:r>
        <w:t>общеобразовательному</w:t>
      </w:r>
      <w:r>
        <w:rPr>
          <w:spacing w:val="70"/>
        </w:rPr>
        <w:t xml:space="preserve"> </w:t>
      </w:r>
      <w:r>
        <w:t>предмету</w:t>
      </w:r>
      <w:r>
        <w:rPr>
          <w:spacing w:val="70"/>
        </w:rPr>
        <w:t xml:space="preserve"> </w:t>
      </w:r>
      <w:r>
        <w:t>(далее   –</w:t>
      </w:r>
      <w:r>
        <w:rPr>
          <w:spacing w:val="70"/>
        </w:rPr>
        <w:t xml:space="preserve"> </w:t>
      </w:r>
      <w:r>
        <w:t>жюри)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соответствии      с     организационно-технологической      моделью,      принятой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муниципальном образовании.</w:t>
      </w:r>
    </w:p>
    <w:p w:rsidR="00003802" w:rsidRDefault="00B341E3">
      <w:pPr>
        <w:pStyle w:val="a3"/>
        <w:spacing w:before="1"/>
        <w:ind w:right="111"/>
      </w:pPr>
      <w:r>
        <w:t>Проверка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формате</w:t>
      </w:r>
      <w:r>
        <w:rPr>
          <w:spacing w:val="-4"/>
        </w:rPr>
        <w:t xml:space="preserve"> </w:t>
      </w:r>
      <w:r>
        <w:t>или с</w:t>
      </w:r>
      <w:r>
        <w:rPr>
          <w:spacing w:val="-1"/>
        </w:rPr>
        <w:t xml:space="preserve"> </w:t>
      </w:r>
      <w:r>
        <w:t>использованием платформы РБДО.</w:t>
      </w:r>
    </w:p>
    <w:p w:rsidR="00003802" w:rsidRDefault="00B341E3">
      <w:pPr>
        <w:pStyle w:val="a3"/>
        <w:ind w:right="104"/>
      </w:pPr>
      <w:r>
        <w:t>Проверка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олимпиадные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оргкомитета</w:t>
      </w:r>
      <w:r>
        <w:rPr>
          <w:spacing w:val="1"/>
        </w:rPr>
        <w:t xml:space="preserve"> </w:t>
      </w:r>
      <w:r>
        <w:t>председателю</w:t>
      </w:r>
      <w:r>
        <w:rPr>
          <w:spacing w:val="1"/>
        </w:rPr>
        <w:t xml:space="preserve"> </w:t>
      </w:r>
      <w:r>
        <w:t>жюри.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муниципального этапа олимпиады.</w:t>
      </w:r>
    </w:p>
    <w:p w:rsidR="00003802" w:rsidRDefault="00B341E3">
      <w:pPr>
        <w:pStyle w:val="a3"/>
        <w:ind w:right="104"/>
      </w:pPr>
      <w:r>
        <w:t>Проверка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платформы</w:t>
      </w:r>
      <w:r>
        <w:rPr>
          <w:spacing w:val="-13"/>
        </w:rPr>
        <w:t xml:space="preserve"> </w:t>
      </w:r>
      <w:r>
        <w:t>РБДО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список</w:t>
      </w:r>
      <w:r>
        <w:rPr>
          <w:spacing w:val="-11"/>
        </w:rPr>
        <w:t xml:space="preserve"> </w:t>
      </w:r>
      <w:r>
        <w:t>членов</w:t>
      </w:r>
      <w:r>
        <w:rPr>
          <w:spacing w:val="-11"/>
        </w:rPr>
        <w:t xml:space="preserve"> </w:t>
      </w:r>
      <w:r>
        <w:t>жюри</w:t>
      </w:r>
      <w:r>
        <w:rPr>
          <w:spacing w:val="-10"/>
        </w:rPr>
        <w:t xml:space="preserve"> </w:t>
      </w:r>
      <w:r>
        <w:t>должен</w:t>
      </w:r>
      <w:r>
        <w:rPr>
          <w:spacing w:val="-68"/>
        </w:rPr>
        <w:t xml:space="preserve"> </w:t>
      </w:r>
      <w:r>
        <w:rPr>
          <w:spacing w:val="-1"/>
        </w:rPr>
        <w:t>быть</w:t>
      </w:r>
      <w:r>
        <w:rPr>
          <w:spacing w:val="-17"/>
        </w:rPr>
        <w:t xml:space="preserve"> </w:t>
      </w:r>
      <w:r>
        <w:rPr>
          <w:spacing w:val="-1"/>
        </w:rPr>
        <w:t>внесен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РБДО</w:t>
      </w:r>
      <w:r>
        <w:rPr>
          <w:spacing w:val="-18"/>
        </w:rPr>
        <w:t xml:space="preserve"> </w:t>
      </w:r>
      <w:r>
        <w:t>не</w:t>
      </w:r>
      <w:r>
        <w:rPr>
          <w:spacing w:val="-15"/>
        </w:rPr>
        <w:t xml:space="preserve"> </w:t>
      </w:r>
      <w:proofErr w:type="gramStart"/>
      <w:r>
        <w:t>позднее</w:t>
      </w:r>
      <w:proofErr w:type="gramEnd"/>
      <w:r>
        <w:rPr>
          <w:spacing w:val="-15"/>
        </w:rPr>
        <w:t xml:space="preserve"> </w:t>
      </w:r>
      <w:r>
        <w:t>чем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две</w:t>
      </w:r>
      <w:r>
        <w:rPr>
          <w:spacing w:val="-15"/>
        </w:rPr>
        <w:t xml:space="preserve"> </w:t>
      </w:r>
      <w:r>
        <w:t>недели</w:t>
      </w:r>
      <w:r>
        <w:rPr>
          <w:spacing w:val="-16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начала</w:t>
      </w:r>
      <w:r>
        <w:rPr>
          <w:spacing w:val="-16"/>
        </w:rPr>
        <w:t xml:space="preserve"> </w:t>
      </w:r>
      <w:r>
        <w:t>олимпиады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каждому</w:t>
      </w:r>
      <w:r>
        <w:rPr>
          <w:spacing w:val="-68"/>
        </w:rPr>
        <w:t xml:space="preserve"> </w:t>
      </w:r>
      <w:r>
        <w:t>общеобразовательному</w:t>
      </w:r>
      <w:r>
        <w:rPr>
          <w:spacing w:val="-3"/>
        </w:rPr>
        <w:t xml:space="preserve"> </w:t>
      </w:r>
      <w:r>
        <w:t>предмету.</w:t>
      </w:r>
    </w:p>
    <w:p w:rsidR="00003802" w:rsidRDefault="00B341E3">
      <w:pPr>
        <w:pStyle w:val="a3"/>
        <w:ind w:right="100"/>
      </w:pPr>
      <w:r>
        <w:t>Проверка олимпиадных работ по информатике проводится в тестирующей</w:t>
      </w:r>
      <w:r>
        <w:rPr>
          <w:spacing w:val="1"/>
        </w:rPr>
        <w:t xml:space="preserve"> </w:t>
      </w:r>
      <w:r>
        <w:t>системе в соответствии с требованиями региональной предметно-методической</w:t>
      </w:r>
      <w:r>
        <w:rPr>
          <w:spacing w:val="1"/>
        </w:rPr>
        <w:t xml:space="preserve"> </w:t>
      </w:r>
      <w:r>
        <w:t>комиссии.</w:t>
      </w:r>
    </w:p>
    <w:p w:rsidR="00003802" w:rsidRDefault="00B341E3">
      <w:pPr>
        <w:pStyle w:val="a3"/>
        <w:spacing w:before="1"/>
        <w:ind w:right="110"/>
      </w:pP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организует</w:t>
      </w:r>
      <w:r>
        <w:rPr>
          <w:spacing w:val="-67"/>
        </w:rPr>
        <w:t xml:space="preserve"> </w:t>
      </w:r>
      <w:r>
        <w:t>предварительное</w:t>
      </w:r>
      <w:r>
        <w:rPr>
          <w:spacing w:val="48"/>
        </w:rPr>
        <w:t xml:space="preserve"> </w:t>
      </w:r>
      <w:r>
        <w:t>обсуждение</w:t>
      </w:r>
      <w:r>
        <w:rPr>
          <w:spacing w:val="48"/>
        </w:rPr>
        <w:t xml:space="preserve"> </w:t>
      </w:r>
      <w:r>
        <w:t>критериев</w:t>
      </w:r>
      <w:r>
        <w:rPr>
          <w:spacing w:val="50"/>
        </w:rPr>
        <w:t xml:space="preserve"> </w:t>
      </w:r>
      <w:r>
        <w:t>оценки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требованиями</w:t>
      </w:r>
    </w:p>
    <w:p w:rsidR="00003802" w:rsidRDefault="00003802">
      <w:pPr>
        <w:sectPr w:rsidR="00003802">
          <w:pgSz w:w="11910" w:h="16840"/>
          <w:pgMar w:top="1220" w:right="460" w:bottom="280" w:left="1300" w:header="731" w:footer="0" w:gutter="0"/>
          <w:cols w:space="720"/>
        </w:sectPr>
      </w:pPr>
    </w:p>
    <w:p w:rsidR="00003802" w:rsidRDefault="00B341E3">
      <w:pPr>
        <w:pStyle w:val="a3"/>
        <w:spacing w:before="79"/>
        <w:ind w:right="101" w:firstLine="0"/>
      </w:pPr>
      <w:r>
        <w:lastRenderedPageBreak/>
        <w:t>РПМК по каждому общеобразовательному предмету на примере одной</w:t>
      </w:r>
      <w:r>
        <w:rPr>
          <w:spacing w:val="1"/>
        </w:rPr>
        <w:t xml:space="preserve"> </w:t>
      </w:r>
      <w:r>
        <w:t>– двух</w:t>
      </w:r>
      <w:r>
        <w:rPr>
          <w:spacing w:val="1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выработки</w:t>
      </w:r>
      <w:r>
        <w:rPr>
          <w:spacing w:val="-2"/>
        </w:rPr>
        <w:t xml:space="preserve"> </w:t>
      </w:r>
      <w:r>
        <w:t>единых подходов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r>
        <w:t>олимпиадных</w:t>
      </w:r>
      <w:r>
        <w:rPr>
          <w:spacing w:val="-1"/>
        </w:rPr>
        <w:t xml:space="preserve"> </w:t>
      </w:r>
      <w:r>
        <w:t>заданий.</w:t>
      </w:r>
    </w:p>
    <w:p w:rsidR="00003802" w:rsidRDefault="00B341E3">
      <w:pPr>
        <w:pStyle w:val="a3"/>
        <w:ind w:right="108"/>
      </w:pPr>
      <w:r>
        <w:t>Ответственность за конфиденциальность и объективность проверки, а также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неразглашение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возлагается на</w:t>
      </w:r>
      <w:r>
        <w:rPr>
          <w:spacing w:val="-3"/>
        </w:rPr>
        <w:t xml:space="preserve"> </w:t>
      </w:r>
      <w:r>
        <w:t>председателя жюри.</w:t>
      </w:r>
    </w:p>
    <w:p w:rsidR="00003802" w:rsidRDefault="00B341E3">
      <w:pPr>
        <w:pStyle w:val="a3"/>
        <w:ind w:right="101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позадачный</w:t>
      </w:r>
      <w:r>
        <w:rPr>
          <w:spacing w:val="1"/>
        </w:rPr>
        <w:t xml:space="preserve"> </w:t>
      </w:r>
      <w:r>
        <w:t>обезличенный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члену</w:t>
      </w:r>
      <w:r>
        <w:rPr>
          <w:spacing w:val="1"/>
        </w:rPr>
        <w:t xml:space="preserve"> </w:t>
      </w:r>
      <w:r>
        <w:t>оргкомитета,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результатов в РБДО. Предварительные результаты должны быть внесены в РБДО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графиком</w:t>
      </w:r>
      <w:r>
        <w:rPr>
          <w:spacing w:val="1"/>
        </w:rPr>
        <w:t xml:space="preserve"> </w:t>
      </w:r>
      <w:proofErr w:type="gramStart"/>
      <w:r>
        <w:t>проведения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2024/2025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-67"/>
        </w:rPr>
        <w:t xml:space="preserve"> </w:t>
      </w:r>
      <w:r>
        <w:t>утвержденным</w:t>
      </w:r>
      <w:r>
        <w:rPr>
          <w:spacing w:val="-1"/>
        </w:rPr>
        <w:t xml:space="preserve"> </w:t>
      </w:r>
      <w:r>
        <w:t>настоящим приказом.</w:t>
      </w:r>
    </w:p>
    <w:p w:rsidR="00003802" w:rsidRDefault="00B341E3">
      <w:pPr>
        <w:pStyle w:val="a3"/>
        <w:spacing w:before="1"/>
        <w:ind w:left="826" w:firstLine="0"/>
      </w:pPr>
      <w:r>
        <w:t>Жюри</w:t>
      </w:r>
      <w:r>
        <w:rPr>
          <w:spacing w:val="-3"/>
        </w:rPr>
        <w:t xml:space="preserve"> </w:t>
      </w:r>
      <w:r>
        <w:t>используют</w:t>
      </w:r>
      <w:r>
        <w:rPr>
          <w:spacing w:val="-6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протоколов,</w:t>
      </w:r>
      <w:r>
        <w:rPr>
          <w:spacing w:val="-7"/>
        </w:rPr>
        <w:t xml:space="preserve"> </w:t>
      </w:r>
      <w:r>
        <w:t>опубликованную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РБДО.</w:t>
      </w:r>
    </w:p>
    <w:p w:rsidR="00003802" w:rsidRDefault="00003802">
      <w:pPr>
        <w:pStyle w:val="a3"/>
        <w:spacing w:before="11"/>
        <w:ind w:left="0" w:firstLine="0"/>
        <w:jc w:val="left"/>
        <w:rPr>
          <w:sz w:val="27"/>
        </w:rPr>
      </w:pPr>
    </w:p>
    <w:p w:rsidR="00003802" w:rsidRDefault="00B341E3">
      <w:pPr>
        <w:pStyle w:val="1"/>
        <w:ind w:right="220"/>
      </w:pPr>
      <w:r>
        <w:t>Глава 6. Организация и проведение разбора олимпиадных заданий и показа</w:t>
      </w:r>
      <w:r>
        <w:rPr>
          <w:spacing w:val="-67"/>
        </w:rPr>
        <w:t xml:space="preserve"> </w:t>
      </w:r>
      <w:r>
        <w:t>олимпиадных работ</w:t>
      </w:r>
    </w:p>
    <w:p w:rsidR="00003802" w:rsidRDefault="00003802">
      <w:pPr>
        <w:pStyle w:val="a3"/>
        <w:spacing w:before="1"/>
        <w:ind w:left="0" w:firstLine="0"/>
        <w:jc w:val="left"/>
        <w:rPr>
          <w:b/>
        </w:rPr>
      </w:pPr>
    </w:p>
    <w:p w:rsidR="00003802" w:rsidRDefault="00B341E3">
      <w:pPr>
        <w:pStyle w:val="a3"/>
        <w:ind w:right="105"/>
      </w:pPr>
      <w:r>
        <w:t>Разбор олимпиадных заданий, олимпиадные задания и критерии оценивания</w:t>
      </w:r>
      <w:r>
        <w:rPr>
          <w:spacing w:val="-67"/>
        </w:rPr>
        <w:t xml:space="preserve"> </w:t>
      </w:r>
      <w:r>
        <w:t>по всем общеобразовательным предметам размещаются на сайте Фонда «Золотое</w:t>
      </w:r>
      <w:r>
        <w:rPr>
          <w:spacing w:val="1"/>
        </w:rPr>
        <w:t xml:space="preserve"> </w:t>
      </w:r>
      <w:r>
        <w:t>сечение» (</w:t>
      </w:r>
      <w:hyperlink r:id="rId11">
        <w:r>
          <w:t>https://zsfond.ru/vsosh/municzipalnyj-etap/</w:t>
        </w:r>
      </w:hyperlink>
      <w:r>
        <w:t>) не позднее двух рабочих дней</w:t>
      </w:r>
      <w:r>
        <w:rPr>
          <w:spacing w:val="-67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туров.</w:t>
      </w:r>
    </w:p>
    <w:p w:rsidR="00003802" w:rsidRDefault="00B341E3">
      <w:pPr>
        <w:pStyle w:val="a3"/>
        <w:ind w:right="100"/>
      </w:pPr>
      <w:r>
        <w:t>Разбор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технологическими моделями проведения муниципального этапа в муниципальных</w:t>
      </w:r>
      <w:r>
        <w:rPr>
          <w:spacing w:val="-67"/>
        </w:rPr>
        <w:t xml:space="preserve"> </w:t>
      </w:r>
      <w:r>
        <w:t>образованиях.</w:t>
      </w:r>
    </w:p>
    <w:p w:rsidR="00003802" w:rsidRDefault="00B341E3">
      <w:pPr>
        <w:pStyle w:val="a3"/>
        <w:ind w:right="108"/>
      </w:pPr>
      <w:r>
        <w:t>Показ</w:t>
      </w:r>
      <w:r>
        <w:rPr>
          <w:spacing w:val="70"/>
        </w:rPr>
        <w:t xml:space="preserve"> </w:t>
      </w:r>
      <w:r>
        <w:t>изображений</w:t>
      </w:r>
      <w:r>
        <w:rPr>
          <w:spacing w:val="70"/>
        </w:rPr>
        <w:t xml:space="preserve"> </w:t>
      </w:r>
      <w:r>
        <w:t>бланков</w:t>
      </w:r>
      <w:r>
        <w:rPr>
          <w:spacing w:val="70"/>
        </w:rPr>
        <w:t xml:space="preserve"> </w:t>
      </w:r>
      <w:r>
        <w:t>с   олимпиадными</w:t>
      </w:r>
      <w:r>
        <w:rPr>
          <w:spacing w:val="70"/>
        </w:rPr>
        <w:t xml:space="preserve"> </w:t>
      </w:r>
      <w:r>
        <w:t>работами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личных кабинетах</w:t>
      </w:r>
      <w:r>
        <w:rPr>
          <w:spacing w:val="-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платформе:</w:t>
      </w:r>
      <w:r>
        <w:rPr>
          <w:spacing w:val="4"/>
        </w:rPr>
        <w:t xml:space="preserve"> </w:t>
      </w:r>
      <w:hyperlink r:id="rId12">
        <w:r>
          <w:t>http://vsoshlk.irro.ru/</w:t>
        </w:r>
      </w:hyperlink>
      <w:r>
        <w:t>.</w:t>
      </w:r>
    </w:p>
    <w:p w:rsidR="00003802" w:rsidRDefault="00B341E3">
      <w:pPr>
        <w:pStyle w:val="a3"/>
        <w:ind w:right="110"/>
      </w:pPr>
      <w:r>
        <w:t>Вход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67"/>
        </w:rPr>
        <w:t xml:space="preserve"> </w:t>
      </w:r>
      <w:r>
        <w:t>кодам,</w:t>
      </w:r>
      <w:r>
        <w:rPr>
          <w:spacing w:val="-2"/>
        </w:rPr>
        <w:t xml:space="preserve"> </w:t>
      </w:r>
      <w:r>
        <w:t>которые участники</w:t>
      </w:r>
      <w:r>
        <w:rPr>
          <w:spacing w:val="-1"/>
        </w:rPr>
        <w:t xml:space="preserve"> </w:t>
      </w:r>
      <w:r>
        <w:t>получили на</w:t>
      </w:r>
      <w:r>
        <w:rPr>
          <w:spacing w:val="-4"/>
        </w:rPr>
        <w:t xml:space="preserve"> </w:t>
      </w:r>
      <w:r>
        <w:t>школьном этапе</w:t>
      </w:r>
      <w:r>
        <w:rPr>
          <w:spacing w:val="-1"/>
        </w:rPr>
        <w:t xml:space="preserve"> </w:t>
      </w:r>
      <w:r>
        <w:t>олимпиады.</w:t>
      </w:r>
    </w:p>
    <w:p w:rsidR="00003802" w:rsidRDefault="00003802">
      <w:pPr>
        <w:pStyle w:val="a3"/>
        <w:ind w:left="0" w:firstLine="0"/>
        <w:jc w:val="left"/>
      </w:pPr>
    </w:p>
    <w:p w:rsidR="00003802" w:rsidRDefault="00B341E3">
      <w:pPr>
        <w:pStyle w:val="1"/>
        <w:spacing w:before="1"/>
        <w:ind w:right="220"/>
      </w:pPr>
      <w:r>
        <w:t>Глава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апелляции</w:t>
      </w:r>
    </w:p>
    <w:p w:rsidR="00003802" w:rsidRDefault="00003802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03802" w:rsidRDefault="00B341E3">
      <w:pPr>
        <w:pStyle w:val="a3"/>
        <w:tabs>
          <w:tab w:val="left" w:pos="2507"/>
          <w:tab w:val="left" w:pos="3615"/>
          <w:tab w:val="left" w:pos="5015"/>
          <w:tab w:val="left" w:pos="5440"/>
          <w:tab w:val="left" w:pos="6853"/>
          <w:tab w:val="left" w:pos="7448"/>
          <w:tab w:val="left" w:pos="7502"/>
          <w:tab w:val="left" w:pos="8092"/>
          <w:tab w:val="left" w:pos="8822"/>
        </w:tabs>
        <w:ind w:right="100"/>
        <w:jc w:val="right"/>
      </w:pPr>
      <w:r>
        <w:t>Участник</w:t>
      </w:r>
      <w:r>
        <w:rPr>
          <w:spacing w:val="46"/>
        </w:rPr>
        <w:t xml:space="preserve"> </w:t>
      </w:r>
      <w:r>
        <w:t>муниципального</w:t>
      </w:r>
      <w:r>
        <w:rPr>
          <w:spacing w:val="116"/>
        </w:rPr>
        <w:t xml:space="preserve"> </w:t>
      </w:r>
      <w:r>
        <w:t>этапа</w:t>
      </w:r>
      <w:r>
        <w:rPr>
          <w:spacing w:val="113"/>
        </w:rPr>
        <w:t xml:space="preserve"> </w:t>
      </w:r>
      <w:r>
        <w:t>олимпиады</w:t>
      </w:r>
      <w:r>
        <w:rPr>
          <w:spacing w:val="116"/>
        </w:rPr>
        <w:t xml:space="preserve"> </w:t>
      </w:r>
      <w:r>
        <w:t>вправе</w:t>
      </w:r>
      <w:r>
        <w:rPr>
          <w:spacing w:val="112"/>
        </w:rPr>
        <w:t xml:space="preserve"> </w:t>
      </w:r>
      <w:r>
        <w:t>подать</w:t>
      </w:r>
      <w:r>
        <w:rPr>
          <w:spacing w:val="115"/>
        </w:rPr>
        <w:t xml:space="preserve"> </w:t>
      </w:r>
      <w:r>
        <w:t>апелляцию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несогласии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выставленными</w:t>
      </w:r>
      <w:r>
        <w:rPr>
          <w:spacing w:val="23"/>
        </w:rPr>
        <w:t xml:space="preserve"> </w:t>
      </w:r>
      <w:r>
        <w:t>баллами.</w:t>
      </w:r>
      <w:r>
        <w:rPr>
          <w:spacing w:val="23"/>
        </w:rPr>
        <w:t xml:space="preserve"> </w:t>
      </w:r>
      <w:r>
        <w:t>Подача</w:t>
      </w:r>
      <w:r>
        <w:rPr>
          <w:spacing w:val="24"/>
        </w:rPr>
        <w:t xml:space="preserve"> </w:t>
      </w:r>
      <w:r>
        <w:t>заявлений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апелляцию</w:t>
      </w:r>
      <w:r>
        <w:rPr>
          <w:spacing w:val="2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муниципальном</w:t>
      </w:r>
      <w:r>
        <w:tab/>
        <w:t>этапе</w:t>
      </w:r>
      <w:r>
        <w:tab/>
        <w:t>олимпиады</w:t>
      </w:r>
      <w:r>
        <w:tab/>
      </w:r>
      <w:r>
        <w:tab/>
        <w:t>организована</w:t>
      </w:r>
      <w:r>
        <w:tab/>
      </w:r>
      <w:r>
        <w:tab/>
        <w:t>с</w:t>
      </w:r>
      <w:r>
        <w:tab/>
        <w:t>использованием</w:t>
      </w:r>
      <w:r>
        <w:rPr>
          <w:spacing w:val="-67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в</w:t>
      </w:r>
      <w:r>
        <w:tab/>
        <w:t>личных</w:t>
      </w:r>
      <w:r>
        <w:tab/>
      </w:r>
      <w:proofErr w:type="gramStart"/>
      <w:r>
        <w:t>кабинетах</w:t>
      </w:r>
      <w:proofErr w:type="gramEnd"/>
      <w:r>
        <w:rPr>
          <w:spacing w:val="-6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платформе:</w:t>
      </w:r>
      <w:r>
        <w:rPr>
          <w:spacing w:val="-4"/>
        </w:rPr>
        <w:t xml:space="preserve"> </w:t>
      </w:r>
      <w:hyperlink r:id="rId13">
        <w:r>
          <w:t>http://vsoshlk.irro.ru/</w:t>
        </w:r>
        <w:r>
          <w:rPr>
            <w:spacing w:val="-4"/>
          </w:rPr>
          <w:t xml:space="preserve"> </w:t>
        </w:r>
      </w:hyperlink>
      <w:r>
        <w:t>по</w:t>
      </w:r>
      <w:r>
        <w:rPr>
          <w:spacing w:val="-3"/>
        </w:rPr>
        <w:t xml:space="preserve"> </w:t>
      </w:r>
      <w:r>
        <w:t>вкладке</w:t>
      </w:r>
      <w:r>
        <w:rPr>
          <w:spacing w:val="-5"/>
        </w:rPr>
        <w:t xml:space="preserve"> </w:t>
      </w:r>
      <w:r>
        <w:t>«Подать</w:t>
      </w:r>
      <w:r>
        <w:rPr>
          <w:spacing w:val="-5"/>
        </w:rPr>
        <w:t xml:space="preserve"> </w:t>
      </w:r>
      <w:r>
        <w:t>апелляцию».</w:t>
      </w:r>
    </w:p>
    <w:p w:rsidR="00003802" w:rsidRDefault="00B341E3">
      <w:pPr>
        <w:pStyle w:val="a3"/>
        <w:spacing w:before="2"/>
        <w:ind w:right="100"/>
      </w:pPr>
      <w:r>
        <w:t>Участник    муниципального    этапа    олимпиады    заполняет     заявление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апелляцию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указанием</w:t>
      </w:r>
      <w:r>
        <w:rPr>
          <w:spacing w:val="-10"/>
        </w:rPr>
        <w:t xml:space="preserve"> </w:t>
      </w:r>
      <w:r>
        <w:t>номера</w:t>
      </w:r>
      <w:r>
        <w:rPr>
          <w:spacing w:val="-9"/>
        </w:rPr>
        <w:t xml:space="preserve"> </w:t>
      </w:r>
      <w:r>
        <w:t>задания</w:t>
      </w:r>
      <w:r>
        <w:rPr>
          <w:spacing w:val="-12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критерия,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оценкой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которому</w:t>
      </w:r>
      <w:r>
        <w:rPr>
          <w:spacing w:val="-11"/>
        </w:rPr>
        <w:t xml:space="preserve"> </w:t>
      </w:r>
      <w:r>
        <w:t>он</w:t>
      </w:r>
      <w:r>
        <w:rPr>
          <w:spacing w:val="-6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согласен,</w:t>
      </w:r>
      <w:r>
        <w:rPr>
          <w:spacing w:val="-1"/>
        </w:rPr>
        <w:t xml:space="preserve"> </w:t>
      </w:r>
      <w:r>
        <w:t>с обоснованием</w:t>
      </w:r>
      <w:r>
        <w:rPr>
          <w:spacing w:val="-3"/>
        </w:rPr>
        <w:t xml:space="preserve"> </w:t>
      </w:r>
      <w:r>
        <w:t>несогласия.</w:t>
      </w:r>
    </w:p>
    <w:p w:rsidR="00003802" w:rsidRDefault="00B341E3">
      <w:pPr>
        <w:pStyle w:val="a3"/>
        <w:spacing w:line="321" w:lineRule="exact"/>
        <w:ind w:left="826" w:firstLine="0"/>
      </w:pPr>
      <w:r>
        <w:t>Процедуру</w:t>
      </w:r>
      <w:r>
        <w:rPr>
          <w:spacing w:val="-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апелляции</w:t>
      </w:r>
      <w:r>
        <w:rPr>
          <w:spacing w:val="-4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оргкомитет.</w:t>
      </w:r>
    </w:p>
    <w:p w:rsidR="00003802" w:rsidRDefault="00B341E3">
      <w:pPr>
        <w:pStyle w:val="a3"/>
        <w:ind w:right="102"/>
      </w:pPr>
      <w:r>
        <w:t>Заявления на апелляцию должны быть поданы не позднее 2 календарных</w:t>
      </w:r>
      <w:r>
        <w:rPr>
          <w:spacing w:val="1"/>
        </w:rPr>
        <w:t xml:space="preserve"> </w:t>
      </w:r>
      <w:r>
        <w:t xml:space="preserve">дней   после  </w:t>
      </w:r>
      <w:r>
        <w:rPr>
          <w:spacing w:val="1"/>
        </w:rPr>
        <w:t xml:space="preserve"> </w:t>
      </w:r>
      <w:r>
        <w:t>публикации   предварительных    результатов.   Прием    заявлений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апелляцию</w:t>
      </w:r>
      <w:r>
        <w:rPr>
          <w:spacing w:val="55"/>
        </w:rPr>
        <w:t xml:space="preserve"> </w:t>
      </w:r>
      <w:r>
        <w:t>прекращается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системе</w:t>
      </w:r>
      <w:r>
        <w:rPr>
          <w:spacing w:val="55"/>
        </w:rPr>
        <w:t xml:space="preserve"> </w:t>
      </w:r>
      <w:r>
        <w:t>РБДО</w:t>
      </w:r>
      <w:r>
        <w:rPr>
          <w:spacing w:val="56"/>
        </w:rPr>
        <w:t xml:space="preserve"> </w:t>
      </w:r>
      <w:r>
        <w:t>согласно</w:t>
      </w:r>
      <w:r>
        <w:rPr>
          <w:spacing w:val="56"/>
        </w:rPr>
        <w:t xml:space="preserve"> </w:t>
      </w:r>
      <w:r>
        <w:t>графику</w:t>
      </w:r>
      <w:r>
        <w:rPr>
          <w:spacing w:val="56"/>
        </w:rPr>
        <w:t xml:space="preserve"> </w:t>
      </w:r>
      <w:r>
        <w:t>проведения</w:t>
      </w:r>
    </w:p>
    <w:p w:rsidR="00003802" w:rsidRDefault="00003802">
      <w:pPr>
        <w:sectPr w:rsidR="00003802">
          <w:pgSz w:w="11910" w:h="16840"/>
          <w:pgMar w:top="1220" w:right="460" w:bottom="280" w:left="1300" w:header="731" w:footer="0" w:gutter="0"/>
          <w:cols w:space="720"/>
        </w:sectPr>
      </w:pPr>
    </w:p>
    <w:p w:rsidR="00003802" w:rsidRDefault="00B341E3">
      <w:pPr>
        <w:pStyle w:val="a3"/>
        <w:spacing w:before="79"/>
        <w:ind w:right="111" w:firstLine="0"/>
      </w:pPr>
      <w:r>
        <w:lastRenderedPageBreak/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Свердловской</w:t>
      </w:r>
      <w:r>
        <w:rPr>
          <w:spacing w:val="-6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2024/2025</w:t>
      </w:r>
      <w:r>
        <w:rPr>
          <w:spacing w:val="-1"/>
        </w:rPr>
        <w:t xml:space="preserve"> </w:t>
      </w:r>
      <w:r>
        <w:t>учебном году.</w:t>
      </w:r>
    </w:p>
    <w:p w:rsidR="00003802" w:rsidRDefault="00B341E3">
      <w:pPr>
        <w:pStyle w:val="a3"/>
        <w:ind w:right="106"/>
      </w:pPr>
      <w:r>
        <w:t>Процедура</w:t>
      </w:r>
      <w:r>
        <w:rPr>
          <w:spacing w:val="-10"/>
        </w:rPr>
        <w:t xml:space="preserve"> </w:t>
      </w:r>
      <w:r>
        <w:t>апелляции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установленное</w:t>
      </w:r>
      <w:r>
        <w:rPr>
          <w:spacing w:val="-11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организационно-технологической моделью проведения муниципального этапа</w:t>
      </w:r>
      <w:r>
        <w:rPr>
          <w:spacing w:val="1"/>
        </w:rPr>
        <w:t xml:space="preserve"> </w:t>
      </w:r>
      <w:r>
        <w:t>олимпиады,</w:t>
      </w:r>
      <w:r>
        <w:rPr>
          <w:spacing w:val="-2"/>
        </w:rPr>
        <w:t xml:space="preserve"> </w:t>
      </w:r>
      <w:r>
        <w:t>принятой в</w:t>
      </w:r>
      <w:r>
        <w:rPr>
          <w:spacing w:val="-2"/>
        </w:rPr>
        <w:t xml:space="preserve"> </w:t>
      </w:r>
      <w:r>
        <w:t>муниципальном образовании.</w:t>
      </w:r>
    </w:p>
    <w:p w:rsidR="00003802" w:rsidRDefault="00B341E3">
      <w:pPr>
        <w:pStyle w:val="a3"/>
        <w:ind w:right="108"/>
      </w:pPr>
      <w:r>
        <w:t>Процедура апелляции может быть проведена очно или с 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53"/>
        </w:rPr>
        <w:t xml:space="preserve"> </w:t>
      </w:r>
      <w:r>
        <w:t>организатор</w:t>
      </w:r>
      <w:r>
        <w:rPr>
          <w:spacing w:val="122"/>
        </w:rPr>
        <w:t xml:space="preserve"> </w:t>
      </w:r>
      <w:r>
        <w:t>муниципального</w:t>
      </w:r>
      <w:r>
        <w:rPr>
          <w:spacing w:val="120"/>
        </w:rPr>
        <w:t xml:space="preserve"> </w:t>
      </w:r>
      <w:r>
        <w:t>этапа</w:t>
      </w:r>
      <w:r>
        <w:rPr>
          <w:spacing w:val="120"/>
        </w:rPr>
        <w:t xml:space="preserve"> </w:t>
      </w:r>
      <w:r>
        <w:t>олимпиады</w:t>
      </w:r>
      <w:r>
        <w:rPr>
          <w:spacing w:val="120"/>
        </w:rPr>
        <w:t xml:space="preserve"> </w:t>
      </w:r>
      <w:r>
        <w:t>определяет</w:t>
      </w:r>
      <w:r>
        <w:rPr>
          <w:spacing w:val="122"/>
        </w:rPr>
        <w:t xml:space="preserve"> </w:t>
      </w:r>
      <w:r>
        <w:t>место</w:t>
      </w:r>
      <w:r>
        <w:rPr>
          <w:spacing w:val="-6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время</w:t>
      </w:r>
      <w:r>
        <w:rPr>
          <w:spacing w:val="92"/>
        </w:rPr>
        <w:t xml:space="preserve"> </w:t>
      </w:r>
      <w:r>
        <w:t>проведения</w:t>
      </w:r>
      <w:r>
        <w:rPr>
          <w:spacing w:val="91"/>
        </w:rPr>
        <w:t xml:space="preserve"> </w:t>
      </w:r>
      <w:r>
        <w:t>апелляции</w:t>
      </w:r>
      <w:r>
        <w:rPr>
          <w:spacing w:val="91"/>
        </w:rPr>
        <w:t xml:space="preserve"> </w:t>
      </w:r>
      <w:r>
        <w:t>по</w:t>
      </w:r>
      <w:r>
        <w:rPr>
          <w:spacing w:val="92"/>
        </w:rPr>
        <w:t xml:space="preserve"> </w:t>
      </w:r>
      <w:r>
        <w:t>каждому</w:t>
      </w:r>
      <w:r>
        <w:rPr>
          <w:spacing w:val="92"/>
        </w:rPr>
        <w:t xml:space="preserve"> </w:t>
      </w:r>
      <w:r>
        <w:t>общеобразовательному</w:t>
      </w:r>
      <w:r>
        <w:rPr>
          <w:spacing w:val="92"/>
        </w:rPr>
        <w:t xml:space="preserve"> </w:t>
      </w:r>
      <w:r>
        <w:t>предмету</w:t>
      </w:r>
      <w:r>
        <w:rPr>
          <w:spacing w:val="-6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информирует</w:t>
      </w:r>
      <w:r>
        <w:rPr>
          <w:spacing w:val="96"/>
        </w:rPr>
        <w:t xml:space="preserve"> </w:t>
      </w:r>
      <w:r>
        <w:t>об</w:t>
      </w:r>
      <w:r>
        <w:rPr>
          <w:spacing w:val="96"/>
        </w:rPr>
        <w:t xml:space="preserve"> </w:t>
      </w:r>
      <w:r>
        <w:t>этом</w:t>
      </w:r>
      <w:r>
        <w:rPr>
          <w:spacing w:val="98"/>
        </w:rPr>
        <w:t xml:space="preserve"> </w:t>
      </w:r>
      <w:r>
        <w:t>участников</w:t>
      </w:r>
      <w:r>
        <w:rPr>
          <w:spacing w:val="94"/>
        </w:rPr>
        <w:t xml:space="preserve"> </w:t>
      </w:r>
      <w:r>
        <w:t>олимпиады.</w:t>
      </w:r>
      <w:r>
        <w:rPr>
          <w:spacing w:val="97"/>
        </w:rPr>
        <w:t xml:space="preserve"> </w:t>
      </w:r>
      <w:r>
        <w:t>При</w:t>
      </w:r>
      <w:r>
        <w:rPr>
          <w:spacing w:val="98"/>
        </w:rPr>
        <w:t xml:space="preserve"> </w:t>
      </w:r>
      <w:r>
        <w:t>проведении</w:t>
      </w:r>
      <w:r>
        <w:rPr>
          <w:spacing w:val="98"/>
        </w:rPr>
        <w:t xml:space="preserve"> </w:t>
      </w:r>
      <w:r>
        <w:t>апелляции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организатор</w:t>
      </w:r>
      <w:r>
        <w:rPr>
          <w:spacing w:val="-6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платформу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апелляции,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проведения апелляции и информирует об этом участников муниципального этапа</w:t>
      </w:r>
      <w:r>
        <w:rPr>
          <w:spacing w:val="1"/>
        </w:rPr>
        <w:t xml:space="preserve"> </w:t>
      </w:r>
      <w:r>
        <w:t>олимпиады.</w:t>
      </w:r>
    </w:p>
    <w:p w:rsidR="00003802" w:rsidRDefault="00B341E3">
      <w:pPr>
        <w:pStyle w:val="a3"/>
        <w:ind w:right="106"/>
      </w:pPr>
      <w:r>
        <w:t>При</w:t>
      </w:r>
      <w:r>
        <w:rPr>
          <w:spacing w:val="71"/>
        </w:rPr>
        <w:t xml:space="preserve"> </w:t>
      </w:r>
      <w:r>
        <w:t>рассмотрении</w:t>
      </w:r>
      <w:r>
        <w:rPr>
          <w:spacing w:val="71"/>
        </w:rPr>
        <w:t xml:space="preserve"> </w:t>
      </w:r>
      <w:r>
        <w:t xml:space="preserve">апелляции   без   </w:t>
      </w:r>
      <w:proofErr w:type="gramStart"/>
      <w:r>
        <w:t>участия</w:t>
      </w:r>
      <w:proofErr w:type="gramEnd"/>
      <w:r>
        <w:t xml:space="preserve">   обучающегося   для   ответа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апелляцию</w:t>
      </w:r>
      <w:r>
        <w:rPr>
          <w:spacing w:val="-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использованы</w:t>
      </w:r>
      <w:r>
        <w:rPr>
          <w:spacing w:val="-2"/>
        </w:rPr>
        <w:t xml:space="preserve"> </w:t>
      </w:r>
      <w:r>
        <w:t>возможности РБДО.</w:t>
      </w:r>
    </w:p>
    <w:p w:rsidR="00003802" w:rsidRDefault="00B341E3">
      <w:pPr>
        <w:pStyle w:val="a3"/>
        <w:spacing w:before="2"/>
        <w:ind w:right="108"/>
      </w:pPr>
      <w:r>
        <w:t>В случае неявки для рассмотрения апелляции участника 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42"/>
        </w:rPr>
        <w:t xml:space="preserve"> </w:t>
      </w:r>
      <w:r>
        <w:t>олимпиады,</w:t>
      </w:r>
      <w:r>
        <w:rPr>
          <w:spacing w:val="39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просившего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своем</w:t>
      </w:r>
      <w:r>
        <w:rPr>
          <w:spacing w:val="41"/>
        </w:rPr>
        <w:t xml:space="preserve"> </w:t>
      </w:r>
      <w:r>
        <w:t>заявлении</w:t>
      </w:r>
      <w:r>
        <w:rPr>
          <w:spacing w:val="41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рассмотрении</w:t>
      </w:r>
      <w:r>
        <w:rPr>
          <w:spacing w:val="43"/>
        </w:rPr>
        <w:t xml:space="preserve"> </w:t>
      </w:r>
      <w:r>
        <w:t>апелляции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отсутствие,</w:t>
      </w:r>
      <w:r>
        <w:rPr>
          <w:spacing w:val="50"/>
        </w:rPr>
        <w:t xml:space="preserve"> </w:t>
      </w:r>
      <w:r>
        <w:t>такая</w:t>
      </w:r>
      <w:r>
        <w:rPr>
          <w:spacing w:val="50"/>
        </w:rPr>
        <w:t xml:space="preserve"> </w:t>
      </w:r>
      <w:r>
        <w:t>апелляция</w:t>
      </w:r>
      <w:r>
        <w:rPr>
          <w:spacing w:val="50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рассматривается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считается</w:t>
      </w:r>
      <w:r>
        <w:rPr>
          <w:spacing w:val="50"/>
        </w:rPr>
        <w:t xml:space="preserve"> </w:t>
      </w:r>
      <w:r>
        <w:t>отклоненной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 выставленных</w:t>
      </w:r>
      <w:r>
        <w:rPr>
          <w:spacing w:val="1"/>
        </w:rPr>
        <w:t xml:space="preserve"> </w:t>
      </w:r>
      <w:r>
        <w:t>баллов.</w:t>
      </w:r>
    </w:p>
    <w:p w:rsidR="00003802" w:rsidRDefault="00B341E3">
      <w:pPr>
        <w:pStyle w:val="a3"/>
        <w:ind w:right="107"/>
      </w:pPr>
      <w:r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структуры</w:t>
      </w:r>
      <w:r>
        <w:rPr>
          <w:spacing w:val="-11"/>
        </w:rPr>
        <w:t xml:space="preserve"> </w:t>
      </w:r>
      <w:r>
        <w:t>олимпиадных</w:t>
      </w:r>
      <w:r>
        <w:rPr>
          <w:spacing w:val="-10"/>
        </w:rPr>
        <w:t xml:space="preserve"> </w:t>
      </w:r>
      <w:r>
        <w:t>заданий,</w:t>
      </w:r>
      <w:r>
        <w:rPr>
          <w:spacing w:val="-9"/>
        </w:rPr>
        <w:t xml:space="preserve"> </w:t>
      </w:r>
      <w:r>
        <w:t>критериев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методики</w:t>
      </w:r>
      <w:r>
        <w:rPr>
          <w:spacing w:val="-8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оценивание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тех заданий,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указаны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заявлении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апелляцию.</w:t>
      </w:r>
    </w:p>
    <w:p w:rsidR="00003802" w:rsidRDefault="00B341E3">
      <w:pPr>
        <w:pStyle w:val="a3"/>
        <w:ind w:right="103"/>
      </w:pPr>
      <w:r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 решение об отклонении или об удовлетворении апелляции («отклонить</w:t>
      </w:r>
      <w:r>
        <w:rPr>
          <w:spacing w:val="-67"/>
        </w:rPr>
        <w:t xml:space="preserve"> </w:t>
      </w:r>
      <w:r>
        <w:t xml:space="preserve">апелляцию,   </w:t>
      </w:r>
      <w:r>
        <w:rPr>
          <w:spacing w:val="1"/>
        </w:rPr>
        <w:t xml:space="preserve"> </w:t>
      </w:r>
      <w:r>
        <w:t>сохранив     количество     баллов»,     «удовлетворить     апелляцию,</w:t>
      </w:r>
      <w:r>
        <w:rPr>
          <w:spacing w:val="-67"/>
        </w:rPr>
        <w:t xml:space="preserve"> </w:t>
      </w:r>
      <w:r>
        <w:t>с понижением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баллов»,</w:t>
      </w:r>
      <w:r>
        <w:rPr>
          <w:spacing w:val="1"/>
        </w:rPr>
        <w:t xml:space="preserve"> </w:t>
      </w:r>
      <w:r>
        <w:t>«удовлетворить</w:t>
      </w:r>
      <w:r>
        <w:rPr>
          <w:spacing w:val="1"/>
        </w:rPr>
        <w:t xml:space="preserve"> </w:t>
      </w:r>
      <w:r>
        <w:t>апелляцию,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повышением</w:t>
      </w:r>
      <w:r>
        <w:rPr>
          <w:spacing w:val="-67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баллов»).</w:t>
      </w:r>
    </w:p>
    <w:p w:rsidR="00003802" w:rsidRDefault="00B341E3">
      <w:pPr>
        <w:pStyle w:val="a3"/>
        <w:ind w:right="107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председателю</w:t>
      </w:r>
      <w:r>
        <w:rPr>
          <w:spacing w:val="-3"/>
        </w:rPr>
        <w:t xml:space="preserve"> </w:t>
      </w:r>
      <w:r>
        <w:t>жюри.</w:t>
      </w:r>
    </w:p>
    <w:p w:rsidR="00003802" w:rsidRDefault="00B341E3">
      <w:pPr>
        <w:pStyle w:val="a3"/>
        <w:ind w:right="110"/>
      </w:pPr>
      <w:r>
        <w:t>Председатель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 xml:space="preserve">муниципального  </w:t>
      </w:r>
      <w:r>
        <w:rPr>
          <w:spacing w:val="43"/>
        </w:rPr>
        <w:t xml:space="preserve"> </w:t>
      </w:r>
      <w:r>
        <w:t xml:space="preserve">образования,   </w:t>
      </w:r>
      <w:r>
        <w:rPr>
          <w:spacing w:val="42"/>
        </w:rPr>
        <w:t xml:space="preserve"> </w:t>
      </w:r>
      <w:r>
        <w:t xml:space="preserve">который   </w:t>
      </w:r>
      <w:r>
        <w:rPr>
          <w:spacing w:val="44"/>
        </w:rPr>
        <w:t xml:space="preserve"> </w:t>
      </w:r>
      <w:r>
        <w:t xml:space="preserve">вносит   </w:t>
      </w:r>
      <w:r>
        <w:rPr>
          <w:spacing w:val="39"/>
        </w:rPr>
        <w:t xml:space="preserve"> </w:t>
      </w:r>
      <w:r>
        <w:t xml:space="preserve">необходимые   </w:t>
      </w:r>
      <w:r>
        <w:rPr>
          <w:spacing w:val="43"/>
        </w:rPr>
        <w:t xml:space="preserve"> </w:t>
      </w:r>
      <w:r>
        <w:t>изменения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участника.</w:t>
      </w:r>
    </w:p>
    <w:p w:rsidR="00003802" w:rsidRDefault="00B341E3">
      <w:pPr>
        <w:pStyle w:val="a3"/>
        <w:spacing w:before="1"/>
        <w:ind w:right="107"/>
      </w:pPr>
      <w:r>
        <w:t>Изменения</w:t>
      </w:r>
      <w:r>
        <w:rPr>
          <w:spacing w:val="41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результаты</w:t>
      </w:r>
      <w:r>
        <w:rPr>
          <w:spacing w:val="110"/>
        </w:rPr>
        <w:t xml:space="preserve"> </w:t>
      </w:r>
      <w:r>
        <w:t>участников</w:t>
      </w:r>
      <w:r>
        <w:rPr>
          <w:spacing w:val="107"/>
        </w:rPr>
        <w:t xml:space="preserve"> </w:t>
      </w:r>
      <w:r>
        <w:t>вносятся</w:t>
      </w:r>
      <w:r>
        <w:rPr>
          <w:spacing w:val="107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РБДО</w:t>
      </w:r>
      <w:r>
        <w:rPr>
          <w:spacing w:val="110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графиком</w:t>
      </w:r>
      <w:r>
        <w:rPr>
          <w:spacing w:val="-3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этапа.</w:t>
      </w:r>
    </w:p>
    <w:p w:rsidR="00003802" w:rsidRDefault="00003802">
      <w:pPr>
        <w:pStyle w:val="a3"/>
        <w:spacing w:before="10"/>
        <w:ind w:left="0" w:firstLine="0"/>
        <w:jc w:val="left"/>
        <w:rPr>
          <w:sz w:val="27"/>
        </w:rPr>
      </w:pPr>
    </w:p>
    <w:p w:rsidR="00003802" w:rsidRDefault="00B341E3">
      <w:pPr>
        <w:pStyle w:val="1"/>
        <w:ind w:right="217"/>
      </w:pPr>
      <w:r>
        <w:t>Глава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Подведение</w:t>
      </w:r>
      <w:r>
        <w:rPr>
          <w:spacing w:val="-2"/>
        </w:rPr>
        <w:t xml:space="preserve"> </w:t>
      </w:r>
      <w:r>
        <w:t>итогов</w:t>
      </w:r>
    </w:p>
    <w:p w:rsidR="00003802" w:rsidRDefault="00003802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03802" w:rsidRDefault="00B341E3">
      <w:pPr>
        <w:pStyle w:val="a3"/>
        <w:ind w:right="112"/>
      </w:pPr>
      <w:r>
        <w:t>Подведение итогов проводится отдельно по каждой параллели, если иное не</w:t>
      </w:r>
      <w:r>
        <w:rPr>
          <w:spacing w:val="-67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олимпиады.</w:t>
      </w:r>
    </w:p>
    <w:p w:rsidR="00003802" w:rsidRDefault="00003802">
      <w:pPr>
        <w:sectPr w:rsidR="00003802">
          <w:pgSz w:w="11910" w:h="16840"/>
          <w:pgMar w:top="1220" w:right="460" w:bottom="280" w:left="1300" w:header="731" w:footer="0" w:gutter="0"/>
          <w:cols w:space="720"/>
        </w:sectPr>
      </w:pPr>
    </w:p>
    <w:p w:rsidR="00003802" w:rsidRDefault="00B341E3">
      <w:pPr>
        <w:pStyle w:val="a3"/>
        <w:spacing w:before="79"/>
        <w:ind w:right="108"/>
      </w:pPr>
      <w:r>
        <w:lastRenderedPageBreak/>
        <w:t>Квоты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призеров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оргкомитет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документами.</w:t>
      </w:r>
    </w:p>
    <w:p w:rsidR="00003802" w:rsidRDefault="00B341E3">
      <w:pPr>
        <w:pStyle w:val="a3"/>
        <w:ind w:right="105"/>
      </w:pPr>
      <w:r>
        <w:rPr>
          <w:spacing w:val="-1"/>
        </w:rPr>
        <w:t>Жюри</w:t>
      </w:r>
      <w:r>
        <w:rPr>
          <w:spacing w:val="-17"/>
        </w:rPr>
        <w:t xml:space="preserve"> </w:t>
      </w:r>
      <w:r>
        <w:rPr>
          <w:spacing w:val="-1"/>
        </w:rPr>
        <w:t>муниципального</w:t>
      </w:r>
      <w:r>
        <w:rPr>
          <w:spacing w:val="-16"/>
        </w:rPr>
        <w:t xml:space="preserve"> </w:t>
      </w:r>
      <w:r>
        <w:rPr>
          <w:spacing w:val="-1"/>
        </w:rPr>
        <w:t>этапа</w:t>
      </w:r>
      <w:r>
        <w:rPr>
          <w:spacing w:val="-17"/>
        </w:rPr>
        <w:t xml:space="preserve"> </w:t>
      </w:r>
      <w:r>
        <w:rPr>
          <w:spacing w:val="-1"/>
        </w:rPr>
        <w:t>олимпиады</w:t>
      </w:r>
      <w:r>
        <w:rPr>
          <w:spacing w:val="-17"/>
        </w:rPr>
        <w:t xml:space="preserve"> </w:t>
      </w:r>
      <w:r>
        <w:t>определяет</w:t>
      </w:r>
      <w:r>
        <w:rPr>
          <w:spacing w:val="-17"/>
        </w:rPr>
        <w:t xml:space="preserve"> </w:t>
      </w:r>
      <w:r>
        <w:t>победителей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призеров</w:t>
      </w:r>
      <w:r>
        <w:rPr>
          <w:spacing w:val="-67"/>
        </w:rPr>
        <w:t xml:space="preserve"> </w:t>
      </w:r>
      <w:r>
        <w:t>муниципального этапа олимпиады на основании рейтинга участников по каждому</w:t>
      </w:r>
      <w:r>
        <w:rPr>
          <w:spacing w:val="-67"/>
        </w:rPr>
        <w:t xml:space="preserve"> </w:t>
      </w:r>
      <w:r>
        <w:t>общеобразовательному предмету с учетом результатов рассмотрения апелляций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квотой, установленной</w:t>
      </w:r>
      <w:r>
        <w:rPr>
          <w:spacing w:val="1"/>
        </w:rPr>
        <w:t xml:space="preserve"> </w:t>
      </w:r>
      <w:r>
        <w:t>организатором 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олимпиады,</w:t>
      </w:r>
      <w:r>
        <w:rPr>
          <w:spacing w:val="-2"/>
        </w:rPr>
        <w:t xml:space="preserve"> </w:t>
      </w:r>
      <w:r>
        <w:t>и оформляет итоговый</w:t>
      </w:r>
      <w:r>
        <w:rPr>
          <w:spacing w:val="-3"/>
        </w:rPr>
        <w:t xml:space="preserve"> </w:t>
      </w:r>
      <w:r>
        <w:t>протокол.</w:t>
      </w:r>
    </w:p>
    <w:p w:rsidR="00003802" w:rsidRDefault="00B341E3">
      <w:pPr>
        <w:pStyle w:val="a3"/>
        <w:ind w:right="103"/>
      </w:pPr>
      <w:r>
        <w:t xml:space="preserve">Жюри  </w:t>
      </w:r>
      <w:r>
        <w:rPr>
          <w:spacing w:val="1"/>
        </w:rPr>
        <w:t xml:space="preserve"> </w:t>
      </w:r>
      <w:r>
        <w:t>направляет    итоговый    протокол,    подписанный    председателем</w:t>
      </w:r>
      <w:r>
        <w:rPr>
          <w:spacing w:val="-67"/>
        </w:rPr>
        <w:t xml:space="preserve"> </w:t>
      </w:r>
      <w:r>
        <w:t>и секретарем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предмету,</w:t>
      </w:r>
      <w:r>
        <w:rPr>
          <w:spacing w:val="-67"/>
        </w:rPr>
        <w:t xml:space="preserve"> </w:t>
      </w:r>
      <w:r>
        <w:t>организатору</w:t>
      </w:r>
      <w:r>
        <w:rPr>
          <w:spacing w:val="36"/>
        </w:rPr>
        <w:t xml:space="preserve"> </w:t>
      </w:r>
      <w:r>
        <w:t>муниципального</w:t>
      </w:r>
      <w:r>
        <w:rPr>
          <w:spacing w:val="37"/>
        </w:rPr>
        <w:t xml:space="preserve"> </w:t>
      </w:r>
      <w:r>
        <w:t>этапа</w:t>
      </w:r>
      <w:r>
        <w:rPr>
          <w:spacing w:val="34"/>
        </w:rPr>
        <w:t xml:space="preserve"> </w:t>
      </w:r>
      <w:r>
        <w:t>олимпиады</w:t>
      </w:r>
      <w:r>
        <w:rPr>
          <w:spacing w:val="34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внесения</w:t>
      </w:r>
      <w:r>
        <w:rPr>
          <w:spacing w:val="36"/>
        </w:rPr>
        <w:t xml:space="preserve"> </w:t>
      </w:r>
      <w:r>
        <w:t>сведений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РБДО</w:t>
      </w:r>
      <w:r>
        <w:rPr>
          <w:spacing w:val="-68"/>
        </w:rPr>
        <w:t xml:space="preserve"> </w:t>
      </w:r>
      <w:r>
        <w:t>и публикации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олимпиады. Окончательные итоги олимпиады по каждому общеобразовательному</w:t>
      </w:r>
      <w:r>
        <w:rPr>
          <w:spacing w:val="-67"/>
        </w:rPr>
        <w:t xml:space="preserve"> </w:t>
      </w:r>
      <w:r>
        <w:t>предмету должны быть внесены в РБДО не позднее даты, указанной в графике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олимпиады.</w:t>
      </w:r>
    </w:p>
    <w:sectPr w:rsidR="00003802">
      <w:pgSz w:w="11910" w:h="16840"/>
      <w:pgMar w:top="1220" w:right="460" w:bottom="280" w:left="130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B4" w:rsidRDefault="005D50B4">
      <w:r>
        <w:separator/>
      </w:r>
    </w:p>
  </w:endnote>
  <w:endnote w:type="continuationSeparator" w:id="0">
    <w:p w:rsidR="005D50B4" w:rsidRDefault="005D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B4" w:rsidRDefault="005D50B4">
      <w:r>
        <w:separator/>
      </w:r>
    </w:p>
  </w:footnote>
  <w:footnote w:type="continuationSeparator" w:id="0">
    <w:p w:rsidR="005D50B4" w:rsidRDefault="005D5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02" w:rsidRDefault="005D50B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95pt;margin-top:35.55pt;width:20.2pt;height:17.55pt;z-index:-16301568;mso-position-horizontal-relative:page;mso-position-vertical-relative:page" filled="f" stroked="f">
          <v:textbox style="mso-next-textbox:#_x0000_s2049" inset="0,0,0,0">
            <w:txbxContent>
              <w:p w:rsidR="00003802" w:rsidRDefault="00B341E3">
                <w:pPr>
                  <w:pStyle w:val="a3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665C0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2053"/>
    <w:multiLevelType w:val="hybridMultilevel"/>
    <w:tmpl w:val="8AF43674"/>
    <w:lvl w:ilvl="0" w:tplc="75281CFA">
      <w:start w:val="1"/>
      <w:numFmt w:val="decimal"/>
      <w:lvlText w:val="%1)"/>
      <w:lvlJc w:val="left"/>
      <w:pPr>
        <w:ind w:left="306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C8825C">
      <w:numFmt w:val="bullet"/>
      <w:lvlText w:val="•"/>
      <w:lvlJc w:val="left"/>
      <w:pPr>
        <w:ind w:left="1324" w:hanging="585"/>
      </w:pPr>
      <w:rPr>
        <w:rFonts w:hint="default"/>
        <w:lang w:val="ru-RU" w:eastAsia="en-US" w:bidi="ar-SA"/>
      </w:rPr>
    </w:lvl>
    <w:lvl w:ilvl="2" w:tplc="6D421B4C">
      <w:numFmt w:val="bullet"/>
      <w:lvlText w:val="•"/>
      <w:lvlJc w:val="left"/>
      <w:pPr>
        <w:ind w:left="2349" w:hanging="585"/>
      </w:pPr>
      <w:rPr>
        <w:rFonts w:hint="default"/>
        <w:lang w:val="ru-RU" w:eastAsia="en-US" w:bidi="ar-SA"/>
      </w:rPr>
    </w:lvl>
    <w:lvl w:ilvl="3" w:tplc="B3B0EB90">
      <w:numFmt w:val="bullet"/>
      <w:lvlText w:val="•"/>
      <w:lvlJc w:val="left"/>
      <w:pPr>
        <w:ind w:left="3373" w:hanging="585"/>
      </w:pPr>
      <w:rPr>
        <w:rFonts w:hint="default"/>
        <w:lang w:val="ru-RU" w:eastAsia="en-US" w:bidi="ar-SA"/>
      </w:rPr>
    </w:lvl>
    <w:lvl w:ilvl="4" w:tplc="9A2277EE">
      <w:numFmt w:val="bullet"/>
      <w:lvlText w:val="•"/>
      <w:lvlJc w:val="left"/>
      <w:pPr>
        <w:ind w:left="4398" w:hanging="585"/>
      </w:pPr>
      <w:rPr>
        <w:rFonts w:hint="default"/>
        <w:lang w:val="ru-RU" w:eastAsia="en-US" w:bidi="ar-SA"/>
      </w:rPr>
    </w:lvl>
    <w:lvl w:ilvl="5" w:tplc="8B2804EE">
      <w:numFmt w:val="bullet"/>
      <w:lvlText w:val="•"/>
      <w:lvlJc w:val="left"/>
      <w:pPr>
        <w:ind w:left="5423" w:hanging="585"/>
      </w:pPr>
      <w:rPr>
        <w:rFonts w:hint="default"/>
        <w:lang w:val="ru-RU" w:eastAsia="en-US" w:bidi="ar-SA"/>
      </w:rPr>
    </w:lvl>
    <w:lvl w:ilvl="6" w:tplc="7E225EE6">
      <w:numFmt w:val="bullet"/>
      <w:lvlText w:val="•"/>
      <w:lvlJc w:val="left"/>
      <w:pPr>
        <w:ind w:left="6447" w:hanging="585"/>
      </w:pPr>
      <w:rPr>
        <w:rFonts w:hint="default"/>
        <w:lang w:val="ru-RU" w:eastAsia="en-US" w:bidi="ar-SA"/>
      </w:rPr>
    </w:lvl>
    <w:lvl w:ilvl="7" w:tplc="FD3C9094">
      <w:numFmt w:val="bullet"/>
      <w:lvlText w:val="•"/>
      <w:lvlJc w:val="left"/>
      <w:pPr>
        <w:ind w:left="7472" w:hanging="585"/>
      </w:pPr>
      <w:rPr>
        <w:rFonts w:hint="default"/>
        <w:lang w:val="ru-RU" w:eastAsia="en-US" w:bidi="ar-SA"/>
      </w:rPr>
    </w:lvl>
    <w:lvl w:ilvl="8" w:tplc="14CC1F08">
      <w:numFmt w:val="bullet"/>
      <w:lvlText w:val="•"/>
      <w:lvlJc w:val="left"/>
      <w:pPr>
        <w:ind w:left="8497" w:hanging="585"/>
      </w:pPr>
      <w:rPr>
        <w:rFonts w:hint="default"/>
        <w:lang w:val="ru-RU" w:eastAsia="en-US" w:bidi="ar-SA"/>
      </w:rPr>
    </w:lvl>
  </w:abstractNum>
  <w:abstractNum w:abstractNumId="1">
    <w:nsid w:val="211C7A81"/>
    <w:multiLevelType w:val="hybridMultilevel"/>
    <w:tmpl w:val="DDC44AAA"/>
    <w:lvl w:ilvl="0" w:tplc="CCBAA380">
      <w:start w:val="1"/>
      <w:numFmt w:val="decimal"/>
      <w:lvlText w:val="%1)"/>
      <w:lvlJc w:val="left"/>
      <w:pPr>
        <w:ind w:left="306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C06CF6">
      <w:numFmt w:val="bullet"/>
      <w:lvlText w:val="•"/>
      <w:lvlJc w:val="left"/>
      <w:pPr>
        <w:ind w:left="1324" w:hanging="300"/>
      </w:pPr>
      <w:rPr>
        <w:rFonts w:hint="default"/>
        <w:lang w:val="ru-RU" w:eastAsia="en-US" w:bidi="ar-SA"/>
      </w:rPr>
    </w:lvl>
    <w:lvl w:ilvl="2" w:tplc="9D400784">
      <w:numFmt w:val="bullet"/>
      <w:lvlText w:val="•"/>
      <w:lvlJc w:val="left"/>
      <w:pPr>
        <w:ind w:left="2349" w:hanging="300"/>
      </w:pPr>
      <w:rPr>
        <w:rFonts w:hint="default"/>
        <w:lang w:val="ru-RU" w:eastAsia="en-US" w:bidi="ar-SA"/>
      </w:rPr>
    </w:lvl>
    <w:lvl w:ilvl="3" w:tplc="D592DE04">
      <w:numFmt w:val="bullet"/>
      <w:lvlText w:val="•"/>
      <w:lvlJc w:val="left"/>
      <w:pPr>
        <w:ind w:left="3373" w:hanging="300"/>
      </w:pPr>
      <w:rPr>
        <w:rFonts w:hint="default"/>
        <w:lang w:val="ru-RU" w:eastAsia="en-US" w:bidi="ar-SA"/>
      </w:rPr>
    </w:lvl>
    <w:lvl w:ilvl="4" w:tplc="CF883C6A">
      <w:numFmt w:val="bullet"/>
      <w:lvlText w:val="•"/>
      <w:lvlJc w:val="left"/>
      <w:pPr>
        <w:ind w:left="4398" w:hanging="300"/>
      </w:pPr>
      <w:rPr>
        <w:rFonts w:hint="default"/>
        <w:lang w:val="ru-RU" w:eastAsia="en-US" w:bidi="ar-SA"/>
      </w:rPr>
    </w:lvl>
    <w:lvl w:ilvl="5" w:tplc="1F1E3438">
      <w:numFmt w:val="bullet"/>
      <w:lvlText w:val="•"/>
      <w:lvlJc w:val="left"/>
      <w:pPr>
        <w:ind w:left="5423" w:hanging="300"/>
      </w:pPr>
      <w:rPr>
        <w:rFonts w:hint="default"/>
        <w:lang w:val="ru-RU" w:eastAsia="en-US" w:bidi="ar-SA"/>
      </w:rPr>
    </w:lvl>
    <w:lvl w:ilvl="6" w:tplc="9D74FCC8">
      <w:numFmt w:val="bullet"/>
      <w:lvlText w:val="•"/>
      <w:lvlJc w:val="left"/>
      <w:pPr>
        <w:ind w:left="6447" w:hanging="300"/>
      </w:pPr>
      <w:rPr>
        <w:rFonts w:hint="default"/>
        <w:lang w:val="ru-RU" w:eastAsia="en-US" w:bidi="ar-SA"/>
      </w:rPr>
    </w:lvl>
    <w:lvl w:ilvl="7" w:tplc="5098473E">
      <w:numFmt w:val="bullet"/>
      <w:lvlText w:val="•"/>
      <w:lvlJc w:val="left"/>
      <w:pPr>
        <w:ind w:left="7472" w:hanging="300"/>
      </w:pPr>
      <w:rPr>
        <w:rFonts w:hint="default"/>
        <w:lang w:val="ru-RU" w:eastAsia="en-US" w:bidi="ar-SA"/>
      </w:rPr>
    </w:lvl>
    <w:lvl w:ilvl="8" w:tplc="9DCE5650">
      <w:numFmt w:val="bullet"/>
      <w:lvlText w:val="•"/>
      <w:lvlJc w:val="left"/>
      <w:pPr>
        <w:ind w:left="8497" w:hanging="300"/>
      </w:pPr>
      <w:rPr>
        <w:rFonts w:hint="default"/>
        <w:lang w:val="ru-RU" w:eastAsia="en-US" w:bidi="ar-SA"/>
      </w:rPr>
    </w:lvl>
  </w:abstractNum>
  <w:abstractNum w:abstractNumId="2">
    <w:nsid w:val="49657229"/>
    <w:multiLevelType w:val="hybridMultilevel"/>
    <w:tmpl w:val="CD0A7DC6"/>
    <w:lvl w:ilvl="0" w:tplc="BA562EDC">
      <w:start w:val="1"/>
      <w:numFmt w:val="decimal"/>
      <w:lvlText w:val="%1)"/>
      <w:lvlJc w:val="left"/>
      <w:pPr>
        <w:ind w:left="306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3A6D9E">
      <w:numFmt w:val="bullet"/>
      <w:lvlText w:val="•"/>
      <w:lvlJc w:val="left"/>
      <w:pPr>
        <w:ind w:left="1324" w:hanging="396"/>
      </w:pPr>
      <w:rPr>
        <w:rFonts w:hint="default"/>
        <w:lang w:val="ru-RU" w:eastAsia="en-US" w:bidi="ar-SA"/>
      </w:rPr>
    </w:lvl>
    <w:lvl w:ilvl="2" w:tplc="A78AF3E2">
      <w:numFmt w:val="bullet"/>
      <w:lvlText w:val="•"/>
      <w:lvlJc w:val="left"/>
      <w:pPr>
        <w:ind w:left="2349" w:hanging="396"/>
      </w:pPr>
      <w:rPr>
        <w:rFonts w:hint="default"/>
        <w:lang w:val="ru-RU" w:eastAsia="en-US" w:bidi="ar-SA"/>
      </w:rPr>
    </w:lvl>
    <w:lvl w:ilvl="3" w:tplc="CBA02F60">
      <w:numFmt w:val="bullet"/>
      <w:lvlText w:val="•"/>
      <w:lvlJc w:val="left"/>
      <w:pPr>
        <w:ind w:left="3373" w:hanging="396"/>
      </w:pPr>
      <w:rPr>
        <w:rFonts w:hint="default"/>
        <w:lang w:val="ru-RU" w:eastAsia="en-US" w:bidi="ar-SA"/>
      </w:rPr>
    </w:lvl>
    <w:lvl w:ilvl="4" w:tplc="D0329C86">
      <w:numFmt w:val="bullet"/>
      <w:lvlText w:val="•"/>
      <w:lvlJc w:val="left"/>
      <w:pPr>
        <w:ind w:left="4398" w:hanging="396"/>
      </w:pPr>
      <w:rPr>
        <w:rFonts w:hint="default"/>
        <w:lang w:val="ru-RU" w:eastAsia="en-US" w:bidi="ar-SA"/>
      </w:rPr>
    </w:lvl>
    <w:lvl w:ilvl="5" w:tplc="466CF9DA">
      <w:numFmt w:val="bullet"/>
      <w:lvlText w:val="•"/>
      <w:lvlJc w:val="left"/>
      <w:pPr>
        <w:ind w:left="5423" w:hanging="396"/>
      </w:pPr>
      <w:rPr>
        <w:rFonts w:hint="default"/>
        <w:lang w:val="ru-RU" w:eastAsia="en-US" w:bidi="ar-SA"/>
      </w:rPr>
    </w:lvl>
    <w:lvl w:ilvl="6" w:tplc="E24E64A8">
      <w:numFmt w:val="bullet"/>
      <w:lvlText w:val="•"/>
      <w:lvlJc w:val="left"/>
      <w:pPr>
        <w:ind w:left="6447" w:hanging="396"/>
      </w:pPr>
      <w:rPr>
        <w:rFonts w:hint="default"/>
        <w:lang w:val="ru-RU" w:eastAsia="en-US" w:bidi="ar-SA"/>
      </w:rPr>
    </w:lvl>
    <w:lvl w:ilvl="7" w:tplc="D77E97EC">
      <w:numFmt w:val="bullet"/>
      <w:lvlText w:val="•"/>
      <w:lvlJc w:val="left"/>
      <w:pPr>
        <w:ind w:left="7472" w:hanging="396"/>
      </w:pPr>
      <w:rPr>
        <w:rFonts w:hint="default"/>
        <w:lang w:val="ru-RU" w:eastAsia="en-US" w:bidi="ar-SA"/>
      </w:rPr>
    </w:lvl>
    <w:lvl w:ilvl="8" w:tplc="D00A949E">
      <w:numFmt w:val="bullet"/>
      <w:lvlText w:val="•"/>
      <w:lvlJc w:val="left"/>
      <w:pPr>
        <w:ind w:left="8497" w:hanging="396"/>
      </w:pPr>
      <w:rPr>
        <w:rFonts w:hint="default"/>
        <w:lang w:val="ru-RU" w:eastAsia="en-US" w:bidi="ar-SA"/>
      </w:rPr>
    </w:lvl>
  </w:abstractNum>
  <w:abstractNum w:abstractNumId="3">
    <w:nsid w:val="546314D7"/>
    <w:multiLevelType w:val="hybridMultilevel"/>
    <w:tmpl w:val="4EA22F28"/>
    <w:lvl w:ilvl="0" w:tplc="7EF286BA">
      <w:start w:val="5"/>
      <w:numFmt w:val="decimal"/>
      <w:lvlText w:val="%1)"/>
      <w:lvlJc w:val="left"/>
      <w:pPr>
        <w:ind w:left="306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42F65E">
      <w:numFmt w:val="bullet"/>
      <w:lvlText w:val="•"/>
      <w:lvlJc w:val="left"/>
      <w:pPr>
        <w:ind w:left="1324" w:hanging="439"/>
      </w:pPr>
      <w:rPr>
        <w:rFonts w:hint="default"/>
        <w:lang w:val="ru-RU" w:eastAsia="en-US" w:bidi="ar-SA"/>
      </w:rPr>
    </w:lvl>
    <w:lvl w:ilvl="2" w:tplc="14AA4350">
      <w:numFmt w:val="bullet"/>
      <w:lvlText w:val="•"/>
      <w:lvlJc w:val="left"/>
      <w:pPr>
        <w:ind w:left="2349" w:hanging="439"/>
      </w:pPr>
      <w:rPr>
        <w:rFonts w:hint="default"/>
        <w:lang w:val="ru-RU" w:eastAsia="en-US" w:bidi="ar-SA"/>
      </w:rPr>
    </w:lvl>
    <w:lvl w:ilvl="3" w:tplc="D09A5914">
      <w:numFmt w:val="bullet"/>
      <w:lvlText w:val="•"/>
      <w:lvlJc w:val="left"/>
      <w:pPr>
        <w:ind w:left="3373" w:hanging="439"/>
      </w:pPr>
      <w:rPr>
        <w:rFonts w:hint="default"/>
        <w:lang w:val="ru-RU" w:eastAsia="en-US" w:bidi="ar-SA"/>
      </w:rPr>
    </w:lvl>
    <w:lvl w:ilvl="4" w:tplc="C83AF1EE">
      <w:numFmt w:val="bullet"/>
      <w:lvlText w:val="•"/>
      <w:lvlJc w:val="left"/>
      <w:pPr>
        <w:ind w:left="4398" w:hanging="439"/>
      </w:pPr>
      <w:rPr>
        <w:rFonts w:hint="default"/>
        <w:lang w:val="ru-RU" w:eastAsia="en-US" w:bidi="ar-SA"/>
      </w:rPr>
    </w:lvl>
    <w:lvl w:ilvl="5" w:tplc="D3FE6096">
      <w:numFmt w:val="bullet"/>
      <w:lvlText w:val="•"/>
      <w:lvlJc w:val="left"/>
      <w:pPr>
        <w:ind w:left="5423" w:hanging="439"/>
      </w:pPr>
      <w:rPr>
        <w:rFonts w:hint="default"/>
        <w:lang w:val="ru-RU" w:eastAsia="en-US" w:bidi="ar-SA"/>
      </w:rPr>
    </w:lvl>
    <w:lvl w:ilvl="6" w:tplc="C05055DA">
      <w:numFmt w:val="bullet"/>
      <w:lvlText w:val="•"/>
      <w:lvlJc w:val="left"/>
      <w:pPr>
        <w:ind w:left="6447" w:hanging="439"/>
      </w:pPr>
      <w:rPr>
        <w:rFonts w:hint="default"/>
        <w:lang w:val="ru-RU" w:eastAsia="en-US" w:bidi="ar-SA"/>
      </w:rPr>
    </w:lvl>
    <w:lvl w:ilvl="7" w:tplc="F3441FFC">
      <w:numFmt w:val="bullet"/>
      <w:lvlText w:val="•"/>
      <w:lvlJc w:val="left"/>
      <w:pPr>
        <w:ind w:left="7472" w:hanging="439"/>
      </w:pPr>
      <w:rPr>
        <w:rFonts w:hint="default"/>
        <w:lang w:val="ru-RU" w:eastAsia="en-US" w:bidi="ar-SA"/>
      </w:rPr>
    </w:lvl>
    <w:lvl w:ilvl="8" w:tplc="8034DAE4">
      <w:numFmt w:val="bullet"/>
      <w:lvlText w:val="•"/>
      <w:lvlJc w:val="left"/>
      <w:pPr>
        <w:ind w:left="8497" w:hanging="439"/>
      </w:pPr>
      <w:rPr>
        <w:rFonts w:hint="default"/>
        <w:lang w:val="ru-RU" w:eastAsia="en-US" w:bidi="ar-SA"/>
      </w:rPr>
    </w:lvl>
  </w:abstractNum>
  <w:abstractNum w:abstractNumId="4">
    <w:nsid w:val="5A4F55FD"/>
    <w:multiLevelType w:val="hybridMultilevel"/>
    <w:tmpl w:val="3C8E60F4"/>
    <w:lvl w:ilvl="0" w:tplc="09B49112">
      <w:start w:val="1"/>
      <w:numFmt w:val="decimal"/>
      <w:lvlText w:val="%1)"/>
      <w:lvlJc w:val="left"/>
      <w:pPr>
        <w:ind w:left="118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FC68A8"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 w:tplc="4FEED5FC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  <w:lvl w:ilvl="3" w:tplc="9BE66006">
      <w:numFmt w:val="bullet"/>
      <w:lvlText w:val="•"/>
      <w:lvlJc w:val="left"/>
      <w:pPr>
        <w:ind w:left="3127" w:hanging="305"/>
      </w:pPr>
      <w:rPr>
        <w:rFonts w:hint="default"/>
        <w:lang w:val="ru-RU" w:eastAsia="en-US" w:bidi="ar-SA"/>
      </w:rPr>
    </w:lvl>
    <w:lvl w:ilvl="4" w:tplc="39D4D9D6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75B2A110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6E6EF710">
      <w:numFmt w:val="bullet"/>
      <w:lvlText w:val="•"/>
      <w:lvlJc w:val="left"/>
      <w:pPr>
        <w:ind w:left="6135" w:hanging="305"/>
      </w:pPr>
      <w:rPr>
        <w:rFonts w:hint="default"/>
        <w:lang w:val="ru-RU" w:eastAsia="en-US" w:bidi="ar-SA"/>
      </w:rPr>
    </w:lvl>
    <w:lvl w:ilvl="7" w:tplc="B4303E9A">
      <w:numFmt w:val="bullet"/>
      <w:lvlText w:val="•"/>
      <w:lvlJc w:val="left"/>
      <w:pPr>
        <w:ind w:left="7138" w:hanging="305"/>
      </w:pPr>
      <w:rPr>
        <w:rFonts w:hint="default"/>
        <w:lang w:val="ru-RU" w:eastAsia="en-US" w:bidi="ar-SA"/>
      </w:rPr>
    </w:lvl>
    <w:lvl w:ilvl="8" w:tplc="2F461424">
      <w:numFmt w:val="bullet"/>
      <w:lvlText w:val="•"/>
      <w:lvlJc w:val="left"/>
      <w:pPr>
        <w:ind w:left="8141" w:hanging="305"/>
      </w:pPr>
      <w:rPr>
        <w:rFonts w:hint="default"/>
        <w:lang w:val="ru-RU" w:eastAsia="en-US" w:bidi="ar-SA"/>
      </w:rPr>
    </w:lvl>
  </w:abstractNum>
  <w:abstractNum w:abstractNumId="5">
    <w:nsid w:val="60306089"/>
    <w:multiLevelType w:val="hybridMultilevel"/>
    <w:tmpl w:val="46F4767C"/>
    <w:lvl w:ilvl="0" w:tplc="E7846296">
      <w:start w:val="1"/>
      <w:numFmt w:val="decimal"/>
      <w:lvlText w:val="%1."/>
      <w:lvlJc w:val="left"/>
      <w:pPr>
        <w:ind w:left="306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F28800">
      <w:numFmt w:val="bullet"/>
      <w:lvlText w:val="•"/>
      <w:lvlJc w:val="left"/>
      <w:pPr>
        <w:ind w:left="1324" w:hanging="334"/>
      </w:pPr>
      <w:rPr>
        <w:rFonts w:hint="default"/>
        <w:lang w:val="ru-RU" w:eastAsia="en-US" w:bidi="ar-SA"/>
      </w:rPr>
    </w:lvl>
    <w:lvl w:ilvl="2" w:tplc="E21604A8">
      <w:numFmt w:val="bullet"/>
      <w:lvlText w:val="•"/>
      <w:lvlJc w:val="left"/>
      <w:pPr>
        <w:ind w:left="2349" w:hanging="334"/>
      </w:pPr>
      <w:rPr>
        <w:rFonts w:hint="default"/>
        <w:lang w:val="ru-RU" w:eastAsia="en-US" w:bidi="ar-SA"/>
      </w:rPr>
    </w:lvl>
    <w:lvl w:ilvl="3" w:tplc="1C228AE4">
      <w:numFmt w:val="bullet"/>
      <w:lvlText w:val="•"/>
      <w:lvlJc w:val="left"/>
      <w:pPr>
        <w:ind w:left="3373" w:hanging="334"/>
      </w:pPr>
      <w:rPr>
        <w:rFonts w:hint="default"/>
        <w:lang w:val="ru-RU" w:eastAsia="en-US" w:bidi="ar-SA"/>
      </w:rPr>
    </w:lvl>
    <w:lvl w:ilvl="4" w:tplc="E3002D66">
      <w:numFmt w:val="bullet"/>
      <w:lvlText w:val="•"/>
      <w:lvlJc w:val="left"/>
      <w:pPr>
        <w:ind w:left="4398" w:hanging="334"/>
      </w:pPr>
      <w:rPr>
        <w:rFonts w:hint="default"/>
        <w:lang w:val="ru-RU" w:eastAsia="en-US" w:bidi="ar-SA"/>
      </w:rPr>
    </w:lvl>
    <w:lvl w:ilvl="5" w:tplc="01603A50">
      <w:numFmt w:val="bullet"/>
      <w:lvlText w:val="•"/>
      <w:lvlJc w:val="left"/>
      <w:pPr>
        <w:ind w:left="5423" w:hanging="334"/>
      </w:pPr>
      <w:rPr>
        <w:rFonts w:hint="default"/>
        <w:lang w:val="ru-RU" w:eastAsia="en-US" w:bidi="ar-SA"/>
      </w:rPr>
    </w:lvl>
    <w:lvl w:ilvl="6" w:tplc="7CBA57E6">
      <w:numFmt w:val="bullet"/>
      <w:lvlText w:val="•"/>
      <w:lvlJc w:val="left"/>
      <w:pPr>
        <w:ind w:left="6447" w:hanging="334"/>
      </w:pPr>
      <w:rPr>
        <w:rFonts w:hint="default"/>
        <w:lang w:val="ru-RU" w:eastAsia="en-US" w:bidi="ar-SA"/>
      </w:rPr>
    </w:lvl>
    <w:lvl w:ilvl="7" w:tplc="8E688FBA">
      <w:numFmt w:val="bullet"/>
      <w:lvlText w:val="•"/>
      <w:lvlJc w:val="left"/>
      <w:pPr>
        <w:ind w:left="7472" w:hanging="334"/>
      </w:pPr>
      <w:rPr>
        <w:rFonts w:hint="default"/>
        <w:lang w:val="ru-RU" w:eastAsia="en-US" w:bidi="ar-SA"/>
      </w:rPr>
    </w:lvl>
    <w:lvl w:ilvl="8" w:tplc="56F201C8">
      <w:numFmt w:val="bullet"/>
      <w:lvlText w:val="•"/>
      <w:lvlJc w:val="left"/>
      <w:pPr>
        <w:ind w:left="8497" w:hanging="334"/>
      </w:pPr>
      <w:rPr>
        <w:rFonts w:hint="default"/>
        <w:lang w:val="ru-RU" w:eastAsia="en-US" w:bidi="ar-SA"/>
      </w:rPr>
    </w:lvl>
  </w:abstractNum>
  <w:abstractNum w:abstractNumId="6">
    <w:nsid w:val="6C542C84"/>
    <w:multiLevelType w:val="hybridMultilevel"/>
    <w:tmpl w:val="0C78C222"/>
    <w:lvl w:ilvl="0" w:tplc="161C81EA">
      <w:start w:val="1"/>
      <w:numFmt w:val="decimal"/>
      <w:lvlText w:val="%1)"/>
      <w:lvlJc w:val="left"/>
      <w:pPr>
        <w:ind w:left="306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4EE00A">
      <w:numFmt w:val="bullet"/>
      <w:lvlText w:val="•"/>
      <w:lvlJc w:val="left"/>
      <w:pPr>
        <w:ind w:left="1324" w:hanging="345"/>
      </w:pPr>
      <w:rPr>
        <w:rFonts w:hint="default"/>
        <w:lang w:val="ru-RU" w:eastAsia="en-US" w:bidi="ar-SA"/>
      </w:rPr>
    </w:lvl>
    <w:lvl w:ilvl="2" w:tplc="91AE36C4">
      <w:numFmt w:val="bullet"/>
      <w:lvlText w:val="•"/>
      <w:lvlJc w:val="left"/>
      <w:pPr>
        <w:ind w:left="2349" w:hanging="345"/>
      </w:pPr>
      <w:rPr>
        <w:rFonts w:hint="default"/>
        <w:lang w:val="ru-RU" w:eastAsia="en-US" w:bidi="ar-SA"/>
      </w:rPr>
    </w:lvl>
    <w:lvl w:ilvl="3" w:tplc="464A18EA">
      <w:numFmt w:val="bullet"/>
      <w:lvlText w:val="•"/>
      <w:lvlJc w:val="left"/>
      <w:pPr>
        <w:ind w:left="3373" w:hanging="345"/>
      </w:pPr>
      <w:rPr>
        <w:rFonts w:hint="default"/>
        <w:lang w:val="ru-RU" w:eastAsia="en-US" w:bidi="ar-SA"/>
      </w:rPr>
    </w:lvl>
    <w:lvl w:ilvl="4" w:tplc="221CE38C">
      <w:numFmt w:val="bullet"/>
      <w:lvlText w:val="•"/>
      <w:lvlJc w:val="left"/>
      <w:pPr>
        <w:ind w:left="4398" w:hanging="345"/>
      </w:pPr>
      <w:rPr>
        <w:rFonts w:hint="default"/>
        <w:lang w:val="ru-RU" w:eastAsia="en-US" w:bidi="ar-SA"/>
      </w:rPr>
    </w:lvl>
    <w:lvl w:ilvl="5" w:tplc="0A2EDAAC">
      <w:numFmt w:val="bullet"/>
      <w:lvlText w:val="•"/>
      <w:lvlJc w:val="left"/>
      <w:pPr>
        <w:ind w:left="5423" w:hanging="345"/>
      </w:pPr>
      <w:rPr>
        <w:rFonts w:hint="default"/>
        <w:lang w:val="ru-RU" w:eastAsia="en-US" w:bidi="ar-SA"/>
      </w:rPr>
    </w:lvl>
    <w:lvl w:ilvl="6" w:tplc="966C31CE">
      <w:numFmt w:val="bullet"/>
      <w:lvlText w:val="•"/>
      <w:lvlJc w:val="left"/>
      <w:pPr>
        <w:ind w:left="6447" w:hanging="345"/>
      </w:pPr>
      <w:rPr>
        <w:rFonts w:hint="default"/>
        <w:lang w:val="ru-RU" w:eastAsia="en-US" w:bidi="ar-SA"/>
      </w:rPr>
    </w:lvl>
    <w:lvl w:ilvl="7" w:tplc="1CF8A9F4">
      <w:numFmt w:val="bullet"/>
      <w:lvlText w:val="•"/>
      <w:lvlJc w:val="left"/>
      <w:pPr>
        <w:ind w:left="7472" w:hanging="345"/>
      </w:pPr>
      <w:rPr>
        <w:rFonts w:hint="default"/>
        <w:lang w:val="ru-RU" w:eastAsia="en-US" w:bidi="ar-SA"/>
      </w:rPr>
    </w:lvl>
    <w:lvl w:ilvl="8" w:tplc="7472DBC4">
      <w:numFmt w:val="bullet"/>
      <w:lvlText w:val="•"/>
      <w:lvlJc w:val="left"/>
      <w:pPr>
        <w:ind w:left="8497" w:hanging="345"/>
      </w:pPr>
      <w:rPr>
        <w:rFonts w:hint="default"/>
        <w:lang w:val="ru-RU" w:eastAsia="en-US" w:bidi="ar-SA"/>
      </w:rPr>
    </w:lvl>
  </w:abstractNum>
  <w:abstractNum w:abstractNumId="7">
    <w:nsid w:val="72EB5FA8"/>
    <w:multiLevelType w:val="hybridMultilevel"/>
    <w:tmpl w:val="E354A55E"/>
    <w:lvl w:ilvl="0" w:tplc="776868D4">
      <w:start w:val="1"/>
      <w:numFmt w:val="decimal"/>
      <w:lvlText w:val="%1.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2AA002">
      <w:numFmt w:val="bullet"/>
      <w:lvlText w:val="•"/>
      <w:lvlJc w:val="left"/>
      <w:pPr>
        <w:ind w:left="1122" w:hanging="281"/>
      </w:pPr>
      <w:rPr>
        <w:rFonts w:hint="default"/>
        <w:lang w:val="ru-RU" w:eastAsia="en-US" w:bidi="ar-SA"/>
      </w:rPr>
    </w:lvl>
    <w:lvl w:ilvl="2" w:tplc="1B448630">
      <w:numFmt w:val="bullet"/>
      <w:lvlText w:val="•"/>
      <w:lvlJc w:val="left"/>
      <w:pPr>
        <w:ind w:left="2125" w:hanging="281"/>
      </w:pPr>
      <w:rPr>
        <w:rFonts w:hint="default"/>
        <w:lang w:val="ru-RU" w:eastAsia="en-US" w:bidi="ar-SA"/>
      </w:rPr>
    </w:lvl>
    <w:lvl w:ilvl="3" w:tplc="5792FDD2">
      <w:numFmt w:val="bullet"/>
      <w:lvlText w:val="•"/>
      <w:lvlJc w:val="left"/>
      <w:pPr>
        <w:ind w:left="3127" w:hanging="281"/>
      </w:pPr>
      <w:rPr>
        <w:rFonts w:hint="default"/>
        <w:lang w:val="ru-RU" w:eastAsia="en-US" w:bidi="ar-SA"/>
      </w:rPr>
    </w:lvl>
    <w:lvl w:ilvl="4" w:tplc="0E24DF32">
      <w:numFmt w:val="bullet"/>
      <w:lvlText w:val="•"/>
      <w:lvlJc w:val="left"/>
      <w:pPr>
        <w:ind w:left="4130" w:hanging="281"/>
      </w:pPr>
      <w:rPr>
        <w:rFonts w:hint="default"/>
        <w:lang w:val="ru-RU" w:eastAsia="en-US" w:bidi="ar-SA"/>
      </w:rPr>
    </w:lvl>
    <w:lvl w:ilvl="5" w:tplc="00147788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F6D63318">
      <w:numFmt w:val="bullet"/>
      <w:lvlText w:val="•"/>
      <w:lvlJc w:val="left"/>
      <w:pPr>
        <w:ind w:left="6135" w:hanging="281"/>
      </w:pPr>
      <w:rPr>
        <w:rFonts w:hint="default"/>
        <w:lang w:val="ru-RU" w:eastAsia="en-US" w:bidi="ar-SA"/>
      </w:rPr>
    </w:lvl>
    <w:lvl w:ilvl="7" w:tplc="8E3C0B02">
      <w:numFmt w:val="bullet"/>
      <w:lvlText w:val="•"/>
      <w:lvlJc w:val="left"/>
      <w:pPr>
        <w:ind w:left="7138" w:hanging="281"/>
      </w:pPr>
      <w:rPr>
        <w:rFonts w:hint="default"/>
        <w:lang w:val="ru-RU" w:eastAsia="en-US" w:bidi="ar-SA"/>
      </w:rPr>
    </w:lvl>
    <w:lvl w:ilvl="8" w:tplc="BA480716">
      <w:numFmt w:val="bullet"/>
      <w:lvlText w:val="•"/>
      <w:lvlJc w:val="left"/>
      <w:pPr>
        <w:ind w:left="8141" w:hanging="281"/>
      </w:pPr>
      <w:rPr>
        <w:rFonts w:hint="default"/>
        <w:lang w:val="ru-RU" w:eastAsia="en-US" w:bidi="ar-SA"/>
      </w:rPr>
    </w:lvl>
  </w:abstractNum>
  <w:abstractNum w:abstractNumId="8">
    <w:nsid w:val="7C7032C2"/>
    <w:multiLevelType w:val="hybridMultilevel"/>
    <w:tmpl w:val="091E083A"/>
    <w:lvl w:ilvl="0" w:tplc="1D54778A">
      <w:start w:val="1"/>
      <w:numFmt w:val="decimal"/>
      <w:lvlText w:val="%1)"/>
      <w:lvlJc w:val="left"/>
      <w:pPr>
        <w:ind w:left="1390" w:hanging="5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341A56">
      <w:numFmt w:val="bullet"/>
      <w:lvlText w:val="•"/>
      <w:lvlJc w:val="left"/>
      <w:pPr>
        <w:ind w:left="2274" w:hanging="564"/>
      </w:pPr>
      <w:rPr>
        <w:rFonts w:hint="default"/>
        <w:lang w:val="ru-RU" w:eastAsia="en-US" w:bidi="ar-SA"/>
      </w:rPr>
    </w:lvl>
    <w:lvl w:ilvl="2" w:tplc="AA66B38C">
      <w:numFmt w:val="bullet"/>
      <w:lvlText w:val="•"/>
      <w:lvlJc w:val="left"/>
      <w:pPr>
        <w:ind w:left="3149" w:hanging="564"/>
      </w:pPr>
      <w:rPr>
        <w:rFonts w:hint="default"/>
        <w:lang w:val="ru-RU" w:eastAsia="en-US" w:bidi="ar-SA"/>
      </w:rPr>
    </w:lvl>
    <w:lvl w:ilvl="3" w:tplc="A7D2A21E">
      <w:numFmt w:val="bullet"/>
      <w:lvlText w:val="•"/>
      <w:lvlJc w:val="left"/>
      <w:pPr>
        <w:ind w:left="4023" w:hanging="564"/>
      </w:pPr>
      <w:rPr>
        <w:rFonts w:hint="default"/>
        <w:lang w:val="ru-RU" w:eastAsia="en-US" w:bidi="ar-SA"/>
      </w:rPr>
    </w:lvl>
    <w:lvl w:ilvl="4" w:tplc="E934EC6E">
      <w:numFmt w:val="bullet"/>
      <w:lvlText w:val="•"/>
      <w:lvlJc w:val="left"/>
      <w:pPr>
        <w:ind w:left="4898" w:hanging="564"/>
      </w:pPr>
      <w:rPr>
        <w:rFonts w:hint="default"/>
        <w:lang w:val="ru-RU" w:eastAsia="en-US" w:bidi="ar-SA"/>
      </w:rPr>
    </w:lvl>
    <w:lvl w:ilvl="5" w:tplc="DC40011C">
      <w:numFmt w:val="bullet"/>
      <w:lvlText w:val="•"/>
      <w:lvlJc w:val="left"/>
      <w:pPr>
        <w:ind w:left="5773" w:hanging="564"/>
      </w:pPr>
      <w:rPr>
        <w:rFonts w:hint="default"/>
        <w:lang w:val="ru-RU" w:eastAsia="en-US" w:bidi="ar-SA"/>
      </w:rPr>
    </w:lvl>
    <w:lvl w:ilvl="6" w:tplc="C9F2DE36">
      <w:numFmt w:val="bullet"/>
      <w:lvlText w:val="•"/>
      <w:lvlJc w:val="left"/>
      <w:pPr>
        <w:ind w:left="6647" w:hanging="564"/>
      </w:pPr>
      <w:rPr>
        <w:rFonts w:hint="default"/>
        <w:lang w:val="ru-RU" w:eastAsia="en-US" w:bidi="ar-SA"/>
      </w:rPr>
    </w:lvl>
    <w:lvl w:ilvl="7" w:tplc="7FCEA1AC">
      <w:numFmt w:val="bullet"/>
      <w:lvlText w:val="•"/>
      <w:lvlJc w:val="left"/>
      <w:pPr>
        <w:ind w:left="7522" w:hanging="564"/>
      </w:pPr>
      <w:rPr>
        <w:rFonts w:hint="default"/>
        <w:lang w:val="ru-RU" w:eastAsia="en-US" w:bidi="ar-SA"/>
      </w:rPr>
    </w:lvl>
    <w:lvl w:ilvl="8" w:tplc="EF8EB75C">
      <w:numFmt w:val="bullet"/>
      <w:lvlText w:val="•"/>
      <w:lvlJc w:val="left"/>
      <w:pPr>
        <w:ind w:left="8397" w:hanging="5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03802"/>
    <w:rsid w:val="00001835"/>
    <w:rsid w:val="00003802"/>
    <w:rsid w:val="001665C0"/>
    <w:rsid w:val="005D50B4"/>
    <w:rsid w:val="007D1B90"/>
    <w:rsid w:val="00B3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9" w:right="21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6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9" w:right="21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6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fond.ru/vsosh/municzipalnyj-etap/" TargetMode="External"/><Relationship Id="rId13" Type="http://schemas.openxmlformats.org/officeDocument/2006/relationships/hyperlink" Target="http://vsoshlk.irr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soshlk.ir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sfond.ru/vsosh/municzipalnyj-etap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soshlk.irro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2024-10-21T03:40:00Z</dcterms:created>
  <dcterms:modified xsi:type="dcterms:W3CDTF">2024-10-21T03:53:00Z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2024-10-21T00:00:00Z</vt:filetime>
  </property>
</Properties>
</file>