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E9C" w:rsidRPr="00773E9C" w:rsidRDefault="00773E9C" w:rsidP="00773E9C">
      <w:pPr>
        <w:spacing w:after="0" w:line="240" w:lineRule="auto"/>
        <w:ind w:firstLine="709"/>
        <w:jc w:val="center"/>
        <w:rPr>
          <w:rFonts w:ascii="Times New Roman" w:eastAsia="Tahoma" w:hAnsi="Times New Roman" w:cs="Times New Roman"/>
          <w:b/>
          <w:bCs/>
          <w:kern w:val="2"/>
          <w:sz w:val="28"/>
          <w:szCs w:val="28"/>
          <w:lang w:eastAsia="ru-RU" w:bidi="hi-IN"/>
        </w:rPr>
      </w:pPr>
      <w:bookmarkStart w:id="0" w:name="_Hlk171517903"/>
      <w:bookmarkStart w:id="1" w:name="_Hlk207110078"/>
      <w:bookmarkEnd w:id="0"/>
      <w:r w:rsidRPr="00773E9C">
        <w:rPr>
          <w:rFonts w:ascii="Times New Roman" w:eastAsia="Tahoma" w:hAnsi="Times New Roman" w:cs="Times New Roman"/>
          <w:b/>
          <w:bCs/>
          <w:kern w:val="2"/>
          <w:sz w:val="28"/>
          <w:szCs w:val="28"/>
          <w:lang w:eastAsia="ru-RU" w:bidi="hi-IN"/>
        </w:rPr>
        <w:t xml:space="preserve">Анализ </w:t>
      </w:r>
    </w:p>
    <w:p w:rsidR="00773E9C" w:rsidRPr="00773E9C" w:rsidRDefault="00773E9C" w:rsidP="00773E9C">
      <w:pPr>
        <w:spacing w:after="0" w:line="240" w:lineRule="auto"/>
        <w:ind w:firstLine="709"/>
        <w:jc w:val="center"/>
        <w:rPr>
          <w:rFonts w:ascii="Times New Roman" w:eastAsia="Tahoma" w:hAnsi="Times New Roman" w:cs="Times New Roman"/>
          <w:b/>
          <w:bCs/>
          <w:kern w:val="2"/>
          <w:sz w:val="28"/>
          <w:szCs w:val="28"/>
          <w:lang w:eastAsia="ru-RU" w:bidi="hi-IN"/>
        </w:rPr>
      </w:pPr>
      <w:r w:rsidRPr="00773E9C">
        <w:rPr>
          <w:rFonts w:ascii="Times New Roman" w:eastAsia="Tahoma" w:hAnsi="Times New Roman" w:cs="Times New Roman"/>
          <w:b/>
          <w:bCs/>
          <w:kern w:val="2"/>
          <w:sz w:val="28"/>
          <w:szCs w:val="28"/>
          <w:lang w:eastAsia="ru-RU" w:bidi="hi-IN"/>
        </w:rPr>
        <w:t xml:space="preserve">состояния аварийности детского дорожно-транспортного травматизма на территории </w:t>
      </w:r>
      <w:proofErr w:type="spellStart"/>
      <w:r w:rsidR="00E54AFB">
        <w:rPr>
          <w:rFonts w:ascii="Times New Roman" w:eastAsia="Tahoma" w:hAnsi="Times New Roman" w:cs="Times New Roman"/>
          <w:b/>
          <w:bCs/>
          <w:kern w:val="2"/>
          <w:sz w:val="28"/>
          <w:szCs w:val="28"/>
          <w:lang w:eastAsia="ru-RU" w:bidi="hi-IN"/>
        </w:rPr>
        <w:t>Байкаловского</w:t>
      </w:r>
      <w:proofErr w:type="spellEnd"/>
      <w:r w:rsidR="00E54AFB">
        <w:rPr>
          <w:rFonts w:ascii="Times New Roman" w:eastAsia="Tahoma" w:hAnsi="Times New Roman" w:cs="Times New Roman"/>
          <w:b/>
          <w:bCs/>
          <w:kern w:val="2"/>
          <w:sz w:val="28"/>
          <w:szCs w:val="28"/>
          <w:lang w:eastAsia="ru-RU" w:bidi="hi-IN"/>
        </w:rPr>
        <w:t xml:space="preserve"> и </w:t>
      </w:r>
      <w:proofErr w:type="spellStart"/>
      <w:r w:rsidR="00E54AFB">
        <w:rPr>
          <w:rFonts w:ascii="Times New Roman" w:eastAsia="Tahoma" w:hAnsi="Times New Roman" w:cs="Times New Roman"/>
          <w:b/>
          <w:bCs/>
          <w:kern w:val="2"/>
          <w:sz w:val="28"/>
          <w:szCs w:val="28"/>
          <w:lang w:eastAsia="ru-RU" w:bidi="hi-IN"/>
        </w:rPr>
        <w:t>Слободо</w:t>
      </w:r>
      <w:proofErr w:type="spellEnd"/>
      <w:r w:rsidR="00E54AFB">
        <w:rPr>
          <w:rFonts w:ascii="Times New Roman" w:eastAsia="Tahoma" w:hAnsi="Times New Roman" w:cs="Times New Roman"/>
          <w:b/>
          <w:bCs/>
          <w:kern w:val="2"/>
          <w:sz w:val="28"/>
          <w:szCs w:val="28"/>
          <w:lang w:eastAsia="ru-RU" w:bidi="hi-IN"/>
        </w:rPr>
        <w:t xml:space="preserve">-Туринского </w:t>
      </w:r>
      <w:r w:rsidR="00463EC7">
        <w:rPr>
          <w:rFonts w:ascii="Times New Roman" w:eastAsia="Tahoma" w:hAnsi="Times New Roman" w:cs="Times New Roman"/>
          <w:b/>
          <w:bCs/>
          <w:kern w:val="2"/>
          <w:sz w:val="28"/>
          <w:szCs w:val="28"/>
          <w:lang w:eastAsia="ru-RU" w:bidi="hi-IN"/>
        </w:rPr>
        <w:t>районов за</w:t>
      </w:r>
      <w:r w:rsidR="00E54AFB">
        <w:rPr>
          <w:rFonts w:ascii="Times New Roman" w:eastAsia="Tahoma" w:hAnsi="Times New Roman" w:cs="Times New Roman"/>
          <w:b/>
          <w:bCs/>
          <w:kern w:val="2"/>
          <w:sz w:val="28"/>
          <w:szCs w:val="28"/>
          <w:lang w:eastAsia="ru-RU" w:bidi="hi-IN"/>
        </w:rPr>
        <w:t xml:space="preserve"> 12</w:t>
      </w:r>
      <w:r w:rsidRPr="00773E9C">
        <w:rPr>
          <w:rFonts w:ascii="Times New Roman" w:eastAsia="Tahoma" w:hAnsi="Times New Roman" w:cs="Times New Roman"/>
          <w:b/>
          <w:bCs/>
          <w:kern w:val="2"/>
          <w:sz w:val="28"/>
          <w:szCs w:val="28"/>
          <w:lang w:eastAsia="ru-RU" w:bidi="hi-IN"/>
        </w:rPr>
        <w:t xml:space="preserve"> месяцев 2025 года</w:t>
      </w:r>
    </w:p>
    <w:p w:rsidR="00773E9C" w:rsidRPr="00773E9C" w:rsidRDefault="00773E9C" w:rsidP="00773E9C">
      <w:pPr>
        <w:spacing w:after="0" w:line="240" w:lineRule="auto"/>
        <w:ind w:firstLine="709"/>
        <w:jc w:val="center"/>
        <w:rPr>
          <w:rFonts w:ascii="Times New Roman" w:eastAsia="Tahoma" w:hAnsi="Times New Roman" w:cs="Times New Roman"/>
          <w:b/>
          <w:bCs/>
          <w:kern w:val="2"/>
          <w:sz w:val="26"/>
          <w:szCs w:val="26"/>
          <w:lang w:eastAsia="ru-RU" w:bidi="hi-IN"/>
        </w:rPr>
      </w:pPr>
    </w:p>
    <w:p w:rsidR="00773E9C" w:rsidRPr="00773E9C" w:rsidRDefault="00773E9C" w:rsidP="00773E9C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ru-RU" w:bidi="hi-IN"/>
        </w:rPr>
      </w:pPr>
      <w:r w:rsidRPr="00773E9C">
        <w:rPr>
          <w:rFonts w:ascii="Times New Roman" w:eastAsia="Tahoma" w:hAnsi="Times New Roman" w:cs="Times New Roman"/>
          <w:kern w:val="2"/>
          <w:sz w:val="26"/>
          <w:szCs w:val="26"/>
          <w:lang w:eastAsia="ru-RU" w:bidi="hi-IN"/>
        </w:rPr>
        <w:t xml:space="preserve">По итогам </w:t>
      </w:r>
      <w:r w:rsidR="00463EC7" w:rsidRPr="00773E9C">
        <w:rPr>
          <w:rFonts w:ascii="Times New Roman" w:eastAsia="Tahoma" w:hAnsi="Times New Roman" w:cs="Times New Roman"/>
          <w:kern w:val="2"/>
          <w:sz w:val="26"/>
          <w:szCs w:val="26"/>
          <w:lang w:eastAsia="ru-RU" w:bidi="hi-IN"/>
        </w:rPr>
        <w:t>12 месяцев</w:t>
      </w:r>
      <w:r w:rsidRPr="00773E9C">
        <w:rPr>
          <w:rFonts w:ascii="Times New Roman" w:eastAsia="Tahoma" w:hAnsi="Times New Roman" w:cs="Times New Roman"/>
          <w:kern w:val="2"/>
          <w:sz w:val="26"/>
          <w:szCs w:val="26"/>
          <w:lang w:eastAsia="ru-RU" w:bidi="hi-IN"/>
        </w:rPr>
        <w:t xml:space="preserve"> 2025 года на территории </w:t>
      </w:r>
      <w:proofErr w:type="spellStart"/>
      <w:r w:rsidR="00E54AFB">
        <w:rPr>
          <w:rFonts w:ascii="Times New Roman" w:eastAsia="Tahoma" w:hAnsi="Times New Roman" w:cs="Times New Roman"/>
          <w:kern w:val="2"/>
          <w:sz w:val="26"/>
          <w:szCs w:val="26"/>
          <w:lang w:eastAsia="ru-RU" w:bidi="hi-IN"/>
        </w:rPr>
        <w:t>Байкаловского</w:t>
      </w:r>
      <w:proofErr w:type="spellEnd"/>
      <w:r w:rsidR="00E54AFB">
        <w:rPr>
          <w:rFonts w:ascii="Times New Roman" w:eastAsia="Tahoma" w:hAnsi="Times New Roman" w:cs="Times New Roman"/>
          <w:kern w:val="2"/>
          <w:sz w:val="26"/>
          <w:szCs w:val="26"/>
          <w:lang w:eastAsia="ru-RU" w:bidi="hi-IN"/>
        </w:rPr>
        <w:t xml:space="preserve"> </w:t>
      </w:r>
      <w:r w:rsidRPr="00773E9C">
        <w:rPr>
          <w:rFonts w:ascii="Times New Roman" w:eastAsia="Tahoma" w:hAnsi="Times New Roman" w:cs="Times New Roman"/>
          <w:kern w:val="2"/>
          <w:sz w:val="26"/>
          <w:szCs w:val="26"/>
          <w:lang w:eastAsia="ru-RU" w:bidi="hi-IN"/>
        </w:rPr>
        <w:t xml:space="preserve">и </w:t>
      </w:r>
      <w:proofErr w:type="spellStart"/>
      <w:r w:rsidR="00E54AFB">
        <w:rPr>
          <w:rFonts w:ascii="Times New Roman" w:eastAsia="Tahoma" w:hAnsi="Times New Roman" w:cs="Times New Roman"/>
          <w:kern w:val="2"/>
          <w:sz w:val="26"/>
          <w:szCs w:val="26"/>
          <w:lang w:eastAsia="ru-RU" w:bidi="hi-IN"/>
        </w:rPr>
        <w:t>Слободо</w:t>
      </w:r>
      <w:proofErr w:type="spellEnd"/>
      <w:r w:rsidR="00E54AFB">
        <w:rPr>
          <w:rFonts w:ascii="Times New Roman" w:eastAsia="Tahoma" w:hAnsi="Times New Roman" w:cs="Times New Roman"/>
          <w:kern w:val="2"/>
          <w:sz w:val="26"/>
          <w:szCs w:val="26"/>
          <w:lang w:eastAsia="ru-RU" w:bidi="hi-IN"/>
        </w:rPr>
        <w:t xml:space="preserve">-Туринского районов </w:t>
      </w:r>
      <w:r w:rsidRPr="00773E9C">
        <w:rPr>
          <w:rFonts w:ascii="Times New Roman" w:eastAsia="Tahoma" w:hAnsi="Times New Roman" w:cs="Times New Roman"/>
          <w:kern w:val="2"/>
          <w:sz w:val="26"/>
          <w:szCs w:val="26"/>
          <w:lang w:eastAsia="ru-RU" w:bidi="hi-IN"/>
        </w:rPr>
        <w:t xml:space="preserve">с участием детей зарегистрировано </w:t>
      </w:r>
      <w:r w:rsidR="00E54AFB">
        <w:rPr>
          <w:rFonts w:ascii="Times New Roman" w:eastAsia="Tahoma" w:hAnsi="Times New Roman" w:cs="Times New Roman"/>
          <w:kern w:val="2"/>
          <w:sz w:val="26"/>
          <w:szCs w:val="26"/>
          <w:lang w:eastAsia="ru-RU" w:bidi="hi-IN"/>
        </w:rPr>
        <w:t>3</w:t>
      </w:r>
      <w:r w:rsidRPr="00773E9C">
        <w:rPr>
          <w:rFonts w:ascii="Times New Roman" w:eastAsia="Tahoma" w:hAnsi="Times New Roman" w:cs="Times New Roman"/>
          <w:kern w:val="2"/>
          <w:sz w:val="26"/>
          <w:szCs w:val="26"/>
          <w:lang w:eastAsia="ru-RU" w:bidi="hi-IN"/>
        </w:rPr>
        <w:t xml:space="preserve"> дорожно-транспортных происшествий (за АППГ 2024 г. – </w:t>
      </w:r>
      <w:r w:rsidR="00E54AFB">
        <w:rPr>
          <w:rFonts w:ascii="Times New Roman" w:eastAsia="Tahoma" w:hAnsi="Times New Roman" w:cs="Times New Roman"/>
          <w:kern w:val="2"/>
          <w:sz w:val="26"/>
          <w:szCs w:val="26"/>
          <w:lang w:eastAsia="ru-RU" w:bidi="hi-IN"/>
        </w:rPr>
        <w:t>1</w:t>
      </w:r>
      <w:r w:rsidRPr="00773E9C">
        <w:rPr>
          <w:rFonts w:ascii="Times New Roman" w:eastAsia="Tahoma" w:hAnsi="Times New Roman" w:cs="Times New Roman"/>
          <w:kern w:val="2"/>
          <w:sz w:val="26"/>
          <w:szCs w:val="26"/>
          <w:lang w:eastAsia="ru-RU" w:bidi="hi-IN"/>
        </w:rPr>
        <w:t xml:space="preserve">; </w:t>
      </w:r>
      <w:r w:rsidR="00E54AFB">
        <w:rPr>
          <w:rFonts w:ascii="Times New Roman" w:eastAsia="Tahoma" w:hAnsi="Times New Roman" w:cs="Times New Roman"/>
          <w:kern w:val="2"/>
          <w:sz w:val="26"/>
          <w:szCs w:val="26"/>
          <w:lang w:eastAsia="ru-RU" w:bidi="hi-IN"/>
        </w:rPr>
        <w:t>200</w:t>
      </w:r>
      <w:r w:rsidRPr="00773E9C">
        <w:rPr>
          <w:rFonts w:ascii="Times New Roman" w:eastAsia="Tahoma" w:hAnsi="Times New Roman" w:cs="Times New Roman"/>
          <w:kern w:val="2"/>
          <w:sz w:val="26"/>
          <w:szCs w:val="26"/>
          <w:lang w:eastAsia="ru-RU" w:bidi="hi-IN"/>
        </w:rPr>
        <w:t xml:space="preserve"> %), ранено </w:t>
      </w:r>
      <w:r w:rsidR="00E54AFB">
        <w:rPr>
          <w:rFonts w:ascii="Times New Roman" w:eastAsia="Tahoma" w:hAnsi="Times New Roman" w:cs="Times New Roman"/>
          <w:kern w:val="2"/>
          <w:sz w:val="26"/>
          <w:szCs w:val="26"/>
          <w:lang w:eastAsia="ru-RU" w:bidi="hi-IN"/>
        </w:rPr>
        <w:t>2</w:t>
      </w:r>
      <w:r w:rsidRPr="00773E9C">
        <w:rPr>
          <w:rFonts w:ascii="Times New Roman" w:eastAsia="Tahoma" w:hAnsi="Times New Roman" w:cs="Times New Roman"/>
          <w:kern w:val="2"/>
          <w:sz w:val="26"/>
          <w:szCs w:val="26"/>
          <w:lang w:eastAsia="ru-RU" w:bidi="hi-IN"/>
        </w:rPr>
        <w:t xml:space="preserve"> детей (за АППГ 2024 г. – </w:t>
      </w:r>
      <w:r w:rsidR="00E54AFB">
        <w:rPr>
          <w:rFonts w:ascii="Times New Roman" w:eastAsia="Tahoma" w:hAnsi="Times New Roman" w:cs="Times New Roman"/>
          <w:kern w:val="2"/>
          <w:sz w:val="26"/>
          <w:szCs w:val="26"/>
          <w:lang w:eastAsia="ru-RU" w:bidi="hi-IN"/>
        </w:rPr>
        <w:t>2</w:t>
      </w:r>
      <w:r w:rsidRPr="00773E9C">
        <w:rPr>
          <w:rFonts w:ascii="Times New Roman" w:eastAsia="Tahoma" w:hAnsi="Times New Roman" w:cs="Times New Roman"/>
          <w:kern w:val="2"/>
          <w:sz w:val="26"/>
          <w:szCs w:val="26"/>
          <w:lang w:eastAsia="ru-RU" w:bidi="hi-IN"/>
        </w:rPr>
        <w:t xml:space="preserve">; </w:t>
      </w:r>
      <w:r w:rsidR="005C6CF2">
        <w:rPr>
          <w:rFonts w:ascii="Times New Roman" w:eastAsia="Tahoma" w:hAnsi="Times New Roman" w:cs="Times New Roman"/>
          <w:kern w:val="2"/>
          <w:sz w:val="26"/>
          <w:szCs w:val="26"/>
          <w:lang w:eastAsia="ru-RU" w:bidi="hi-IN"/>
        </w:rPr>
        <w:t>0,0</w:t>
      </w:r>
      <w:r w:rsidRPr="00773E9C">
        <w:rPr>
          <w:rFonts w:ascii="Times New Roman" w:eastAsia="Tahoma" w:hAnsi="Times New Roman" w:cs="Times New Roman"/>
          <w:kern w:val="2"/>
          <w:sz w:val="26"/>
          <w:szCs w:val="26"/>
          <w:lang w:eastAsia="ru-RU" w:bidi="hi-IN"/>
        </w:rPr>
        <w:t xml:space="preserve"> %), погибло </w:t>
      </w:r>
      <w:r w:rsidR="005C6CF2">
        <w:rPr>
          <w:rFonts w:ascii="Times New Roman" w:eastAsia="Tahoma" w:hAnsi="Times New Roman" w:cs="Times New Roman"/>
          <w:kern w:val="2"/>
          <w:sz w:val="26"/>
          <w:szCs w:val="26"/>
          <w:lang w:eastAsia="ru-RU" w:bidi="hi-IN"/>
        </w:rPr>
        <w:t>1</w:t>
      </w:r>
      <w:r w:rsidRPr="00773E9C">
        <w:rPr>
          <w:rFonts w:ascii="Times New Roman" w:eastAsia="Tahoma" w:hAnsi="Times New Roman" w:cs="Times New Roman"/>
          <w:kern w:val="2"/>
          <w:sz w:val="26"/>
          <w:szCs w:val="26"/>
          <w:lang w:eastAsia="ru-RU" w:bidi="hi-IN"/>
        </w:rPr>
        <w:t xml:space="preserve"> (за АППГ 2024 г. – 0; </w:t>
      </w:r>
      <w:r w:rsidR="005C6CF2">
        <w:rPr>
          <w:rFonts w:ascii="Times New Roman" w:eastAsia="Tahoma" w:hAnsi="Times New Roman" w:cs="Times New Roman"/>
          <w:kern w:val="2"/>
          <w:sz w:val="26"/>
          <w:szCs w:val="26"/>
          <w:lang w:eastAsia="ru-RU" w:bidi="hi-IN"/>
        </w:rPr>
        <w:t>10</w:t>
      </w:r>
      <w:r w:rsidRPr="00773E9C">
        <w:rPr>
          <w:rFonts w:ascii="Times New Roman" w:eastAsia="Tahoma" w:hAnsi="Times New Roman" w:cs="Times New Roman"/>
          <w:kern w:val="2"/>
          <w:sz w:val="26"/>
          <w:szCs w:val="26"/>
          <w:lang w:eastAsia="ru-RU" w:bidi="hi-IN"/>
        </w:rPr>
        <w:t>0 %).</w:t>
      </w:r>
    </w:p>
    <w:p w:rsidR="008B4884" w:rsidRDefault="00773E9C" w:rsidP="00773E9C">
      <w:pPr>
        <w:tabs>
          <w:tab w:val="left" w:pos="2430"/>
        </w:tabs>
        <w:spacing w:after="0" w:line="259" w:lineRule="auto"/>
        <w:rPr>
          <w:rFonts w:ascii="Times New Roman" w:eastAsia="Calibri" w:hAnsi="Times New Roman" w:cs="Times New Roman"/>
          <w:b/>
          <w:bCs/>
          <w:i/>
          <w:iCs/>
          <w:noProof/>
          <w:kern w:val="2"/>
          <w:sz w:val="26"/>
          <w:szCs w:val="26"/>
          <w:lang w:eastAsia="ru-RU"/>
          <w14:ligatures w14:val="standardContextual"/>
        </w:rPr>
      </w:pPr>
      <w:r w:rsidRPr="00773E9C">
        <w:rPr>
          <w:rFonts w:ascii="Times New Roman" w:eastAsia="Calibri" w:hAnsi="Times New Roman" w:cs="Times New Roman"/>
          <w:b/>
          <w:bCs/>
          <w:i/>
          <w:iCs/>
          <w:noProof/>
          <w:kern w:val="2"/>
          <w:sz w:val="26"/>
          <w:szCs w:val="26"/>
          <w:lang w:eastAsia="ru-RU"/>
          <w14:ligatures w14:val="standardContextual"/>
        </w:rPr>
        <w:t xml:space="preserve">           </w:t>
      </w:r>
    </w:p>
    <w:p w:rsidR="00773E9C" w:rsidRDefault="00773E9C" w:rsidP="008B4884">
      <w:pPr>
        <w:tabs>
          <w:tab w:val="left" w:pos="2430"/>
        </w:tabs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i/>
          <w:iCs/>
          <w:noProof/>
          <w:kern w:val="2"/>
          <w:sz w:val="26"/>
          <w:szCs w:val="26"/>
          <w:lang w:eastAsia="ru-RU"/>
          <w14:ligatures w14:val="standardContextual"/>
        </w:rPr>
      </w:pPr>
      <w:r w:rsidRPr="00773E9C">
        <w:rPr>
          <w:rFonts w:ascii="Times New Roman" w:eastAsia="Calibri" w:hAnsi="Times New Roman" w:cs="Times New Roman"/>
          <w:b/>
          <w:bCs/>
          <w:i/>
          <w:iCs/>
          <w:noProof/>
          <w:kern w:val="2"/>
          <w:sz w:val="26"/>
          <w:szCs w:val="26"/>
          <w:lang w:eastAsia="ru-RU"/>
          <w14:ligatures w14:val="standardContextual"/>
        </w:rPr>
        <w:t>С участием несовершеннолетних (до 16 лет)</w:t>
      </w:r>
    </w:p>
    <w:p w:rsidR="008B4884" w:rsidRDefault="008B4884" w:rsidP="00960DA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zh-CN"/>
        </w:rPr>
      </w:pPr>
    </w:p>
    <w:p w:rsidR="00960DA0" w:rsidRDefault="00960DA0" w:rsidP="00960DA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zh-CN"/>
        </w:rPr>
      </w:pPr>
      <w:r w:rsidRPr="006A015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zh-CN"/>
        </w:rPr>
        <w:t>04.01.2025</w:t>
      </w:r>
      <w:r w:rsidR="006A015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zh-CN"/>
        </w:rPr>
        <w:t xml:space="preserve"> года</w:t>
      </w:r>
      <w:r w:rsidR="0008210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zh-CN"/>
        </w:rPr>
        <w:t xml:space="preserve"> (среда)</w:t>
      </w:r>
      <w:r w:rsidR="006A015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zh-CN"/>
        </w:rPr>
        <w:t xml:space="preserve"> </w:t>
      </w:r>
      <w:r w:rsidRPr="00960D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zh-CN"/>
        </w:rPr>
        <w:t xml:space="preserve">в 13.55 часов на 53 км. 465 метров а\д Малахова – Бобровское </w:t>
      </w:r>
      <w:proofErr w:type="spellStart"/>
      <w:r w:rsidRPr="00960D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zh-CN"/>
        </w:rPr>
        <w:t>Слободо</w:t>
      </w:r>
      <w:proofErr w:type="spellEnd"/>
      <w:r w:rsidRPr="00960DA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zh-CN"/>
        </w:rPr>
        <w:t xml:space="preserve">-Туринского района, Свердловской области произошло дорожно-транспортное происшествие с участием несовершеннолетнего пассажира. </w:t>
      </w:r>
      <w:r w:rsidR="006A0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zh-CN"/>
        </w:rPr>
        <w:t xml:space="preserve">В результате ДТП пассажир 8-летняя девочка получила травмы в виде: </w:t>
      </w:r>
      <w:r w:rsidR="006A0152" w:rsidRPr="006A0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zh-CN"/>
        </w:rPr>
        <w:t>ЗЧМТ, СГМ, рваная ушибленная рана лба</w:t>
      </w:r>
      <w:r w:rsidR="00463EC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zh-CN"/>
        </w:rPr>
        <w:t>.</w:t>
      </w:r>
    </w:p>
    <w:p w:rsidR="006A0152" w:rsidRDefault="006A0152" w:rsidP="00960DA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zh-CN"/>
        </w:rPr>
      </w:pPr>
      <w:r w:rsidRPr="006A015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zh-CN"/>
        </w:rPr>
        <w:t>26.05.2025 г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zh-CN"/>
        </w:rPr>
        <w:t xml:space="preserve">ода </w:t>
      </w:r>
      <w:r w:rsidR="0008210A" w:rsidRPr="0008210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zh-CN"/>
        </w:rPr>
        <w:t xml:space="preserve">(понедельник) </w:t>
      </w:r>
      <w:r w:rsidRPr="006A0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zh-CN"/>
        </w:rPr>
        <w:t xml:space="preserve">в 15 часов 20 минут, 6 километр 850 метров автомобильной дороги подъезд к деревне Ермакова от автомобильной дороги </w:t>
      </w:r>
      <w:proofErr w:type="spellStart"/>
      <w:r w:rsidRPr="006A0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zh-CN"/>
        </w:rPr>
        <w:t>Краснослободское</w:t>
      </w:r>
      <w:proofErr w:type="spellEnd"/>
      <w:r w:rsidRPr="006A0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zh-CN"/>
        </w:rPr>
        <w:t xml:space="preserve"> – </w:t>
      </w:r>
      <w:proofErr w:type="spellStart"/>
      <w:r w:rsidRPr="006A0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zh-CN"/>
        </w:rPr>
        <w:t>Липчинское</w:t>
      </w:r>
      <w:proofErr w:type="spellEnd"/>
      <w:r w:rsidRPr="006A0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zh-CN"/>
        </w:rPr>
        <w:t xml:space="preserve"> граница Тюменской области 8 километр 770 метров, </w:t>
      </w:r>
      <w:proofErr w:type="spellStart"/>
      <w:r w:rsidRPr="006A0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zh-CN"/>
        </w:rPr>
        <w:t>Слободо</w:t>
      </w:r>
      <w:proofErr w:type="spellEnd"/>
      <w:r w:rsidRPr="006A0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zh-CN"/>
        </w:rPr>
        <w:t xml:space="preserve"> – Туринского района Свердловской области, произошло дорожно-транспортное происшествие, в котором погиб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zh-CN"/>
        </w:rPr>
        <w:t xml:space="preserve">  </w:t>
      </w:r>
      <w:r w:rsidRPr="006A0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zh-CN"/>
        </w:rPr>
        <w:t xml:space="preserve"> несовершеннолетний велосипедист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zh-CN"/>
        </w:rPr>
        <w:t xml:space="preserve"> </w:t>
      </w:r>
      <w:r w:rsidRPr="006A0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zh-CN"/>
        </w:rPr>
        <w:t>2014 г.р</w:t>
      </w:r>
      <w:r w:rsidR="00463EC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zh-CN"/>
        </w:rPr>
        <w:t>.</w:t>
      </w:r>
      <w:r w:rsidRPr="006A0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zh-CN"/>
        </w:rPr>
        <w:t xml:space="preserve">  </w:t>
      </w:r>
    </w:p>
    <w:p w:rsidR="006A0152" w:rsidRPr="00960DA0" w:rsidRDefault="006A0152" w:rsidP="00960DA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zh-CN"/>
        </w:rPr>
        <w:t>27.10.2025 года</w:t>
      </w:r>
      <w:r w:rsidR="0008210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zh-CN"/>
        </w:rPr>
        <w:t xml:space="preserve"> (понедельник)</w:t>
      </w:r>
      <w:r w:rsidRPr="006A0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zh-CN"/>
        </w:rPr>
        <w:t xml:space="preserve"> около 16 часов 30 минут, в с. Байкалово, ул. Техническая, д. 21, </w:t>
      </w:r>
      <w:proofErr w:type="spellStart"/>
      <w:r w:rsidRPr="006A0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zh-CN"/>
        </w:rPr>
        <w:t>Байкаловского</w:t>
      </w:r>
      <w:proofErr w:type="spellEnd"/>
      <w:r w:rsidRPr="006A0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zh-CN"/>
        </w:rPr>
        <w:t xml:space="preserve"> района Свердловской области, произошло дорожно-транспортное происшествие, в результате которого пострадал несовершеннолетний велосипедист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zh-CN"/>
        </w:rPr>
        <w:t xml:space="preserve"> 2015 г.р.</w:t>
      </w:r>
      <w:r w:rsidRPr="006A01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zh-CN"/>
        </w:rPr>
        <w:t xml:space="preserve">  </w:t>
      </w:r>
    </w:p>
    <w:p w:rsidR="005C6CF2" w:rsidRPr="00773E9C" w:rsidRDefault="005C6CF2" w:rsidP="00773E9C">
      <w:pPr>
        <w:tabs>
          <w:tab w:val="left" w:pos="2430"/>
        </w:tabs>
        <w:spacing w:after="0" w:line="259" w:lineRule="auto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773E9C" w:rsidRPr="00773E9C" w:rsidRDefault="00773E9C" w:rsidP="00773E9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bookmarkStart w:id="2" w:name="_Hlk194526405"/>
      <w:r w:rsidRPr="00773E9C">
        <w:rPr>
          <w:rFonts w:ascii="Times New Roman" w:eastAsia="Tahoma" w:hAnsi="Times New Roman" w:cs="Times New Roman"/>
          <w:b/>
          <w:bCs/>
          <w:i/>
          <w:iCs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62336" behindDoc="1" locked="0" layoutInCell="1" allowOverlap="1" wp14:anchorId="29B584BF" wp14:editId="33B263C9">
            <wp:simplePos x="0" y="0"/>
            <wp:positionH relativeFrom="margin">
              <wp:align>left</wp:align>
            </wp:positionH>
            <wp:positionV relativeFrom="paragraph">
              <wp:posOffset>186055</wp:posOffset>
            </wp:positionV>
            <wp:extent cx="3171825" cy="2238375"/>
            <wp:effectExtent l="0" t="0" r="9525" b="9525"/>
            <wp:wrapTight wrapText="bothSides">
              <wp:wrapPolygon edited="0">
                <wp:start x="0" y="0"/>
                <wp:lineTo x="0" y="21508"/>
                <wp:lineTo x="21535" y="21508"/>
                <wp:lineTo x="21535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2"/>
    <w:p w:rsidR="00773E9C" w:rsidRPr="00773E9C" w:rsidRDefault="00773E9C" w:rsidP="00773E9C">
      <w:pPr>
        <w:tabs>
          <w:tab w:val="left" w:pos="2430"/>
        </w:tabs>
        <w:spacing w:after="0" w:line="259" w:lineRule="auto"/>
        <w:jc w:val="both"/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</w:pPr>
      <w:r w:rsidRPr="00773E9C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По категориям участников дорожного движения показатели распределились следующим образом:</w:t>
      </w:r>
    </w:p>
    <w:p w:rsidR="00773E9C" w:rsidRPr="00773E9C" w:rsidRDefault="00773E9C" w:rsidP="00773E9C">
      <w:pPr>
        <w:tabs>
          <w:tab w:val="left" w:pos="2430"/>
        </w:tabs>
        <w:spacing w:after="0" w:line="259" w:lineRule="auto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  <w:r w:rsidRPr="00773E9C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С участием ребенка, управляющего велосипедом зарегистрированы 2 факт</w:t>
      </w:r>
      <w:r w:rsidR="00FE26D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а</w:t>
      </w:r>
      <w:r w:rsidRPr="00773E9C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ДТП, в результате которых </w:t>
      </w:r>
      <w:r w:rsidR="00FE26D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1</w:t>
      </w:r>
      <w:r w:rsidRPr="00773E9C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ребен</w:t>
      </w:r>
      <w:r w:rsidR="00FE26D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о</w:t>
      </w:r>
      <w:r w:rsidRPr="00773E9C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к</w:t>
      </w:r>
      <w:r w:rsidR="00FE26D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пострадал, 1 погиб</w:t>
      </w:r>
      <w:r w:rsidRPr="00773E9C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.</w:t>
      </w:r>
    </w:p>
    <w:p w:rsidR="00773E9C" w:rsidRPr="00773E9C" w:rsidRDefault="00773E9C" w:rsidP="00773E9C">
      <w:pPr>
        <w:tabs>
          <w:tab w:val="left" w:pos="2430"/>
        </w:tabs>
        <w:spacing w:after="0" w:line="259" w:lineRule="auto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  <w:r w:rsidRPr="00773E9C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С участием пассажиров транспортных средств зарегистрировано </w:t>
      </w:r>
      <w:r w:rsidR="00FE26D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1</w:t>
      </w:r>
      <w:r w:rsidRPr="00773E9C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факт ДТП, в результате котор</w:t>
      </w:r>
      <w:r w:rsidR="00FE26D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ого</w:t>
      </w:r>
      <w:r w:rsidRPr="00773E9C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пострадал</w:t>
      </w:r>
      <w:r w:rsidR="00FE26D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1</w:t>
      </w:r>
      <w:r w:rsidRPr="00773E9C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ребен</w:t>
      </w:r>
      <w:r w:rsidR="00FE26D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о</w:t>
      </w:r>
      <w:r w:rsidRPr="00773E9C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к.</w:t>
      </w:r>
    </w:p>
    <w:p w:rsidR="00773E9C" w:rsidRPr="00773E9C" w:rsidRDefault="00773E9C" w:rsidP="00773E9C">
      <w:pPr>
        <w:tabs>
          <w:tab w:val="left" w:pos="2430"/>
        </w:tabs>
        <w:spacing w:after="0" w:line="259" w:lineRule="auto"/>
        <w:jc w:val="both"/>
        <w:rPr>
          <w:rFonts w:ascii="Times New Roman" w:eastAsia="Tahoma" w:hAnsi="Times New Roman" w:cs="Times New Roman"/>
          <w:i/>
          <w:iCs/>
          <w:kern w:val="2"/>
          <w:sz w:val="26"/>
          <w:szCs w:val="26"/>
          <w:lang w:eastAsia="zh-CN" w:bidi="hi-IN"/>
        </w:rPr>
      </w:pPr>
      <w:r w:rsidRPr="00773E9C">
        <w:rPr>
          <w:rFonts w:ascii="Times New Roman" w:eastAsia="Tahoma" w:hAnsi="Times New Roman" w:cs="Times New Roman"/>
          <w:noProof/>
          <w:kern w:val="2"/>
          <w:sz w:val="26"/>
          <w:szCs w:val="26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5DAAEC09" wp14:editId="012E0332">
            <wp:simplePos x="0" y="0"/>
            <wp:positionH relativeFrom="margin">
              <wp:align>right</wp:align>
            </wp:positionH>
            <wp:positionV relativeFrom="paragraph">
              <wp:posOffset>421640</wp:posOffset>
            </wp:positionV>
            <wp:extent cx="5895975" cy="2524125"/>
            <wp:effectExtent l="0" t="0" r="9525" b="9525"/>
            <wp:wrapSquare wrapText="bothSides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3E9C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 xml:space="preserve">Распределение пострадавших детей по </w:t>
      </w:r>
      <w:r w:rsidR="00463EC7" w:rsidRPr="00773E9C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возрасту: 7</w:t>
      </w:r>
      <w:r w:rsidRPr="00773E9C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 xml:space="preserve">-10 лет – </w:t>
      </w:r>
      <w:r w:rsidR="00FE26D8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3</w:t>
      </w:r>
      <w:r w:rsidRPr="00773E9C">
        <w:rPr>
          <w:rFonts w:ascii="Times New Roman" w:eastAsia="Tahoma" w:hAnsi="Times New Roman" w:cs="Times New Roman"/>
          <w:i/>
          <w:iCs/>
          <w:kern w:val="2"/>
          <w:sz w:val="26"/>
          <w:szCs w:val="26"/>
          <w:lang w:eastAsia="zh-CN" w:bidi="hi-IN"/>
        </w:rPr>
        <w:t>;</w:t>
      </w:r>
    </w:p>
    <w:p w:rsidR="00773E9C" w:rsidRPr="00773E9C" w:rsidRDefault="00773E9C" w:rsidP="00773E9C">
      <w:pPr>
        <w:tabs>
          <w:tab w:val="left" w:pos="2430"/>
        </w:tabs>
        <w:spacing w:after="0" w:line="259" w:lineRule="auto"/>
        <w:jc w:val="both"/>
        <w:rPr>
          <w:rFonts w:ascii="Times New Roman" w:eastAsia="Tahoma" w:hAnsi="Times New Roman" w:cs="Times New Roman"/>
          <w:i/>
          <w:iCs/>
          <w:kern w:val="2"/>
          <w:sz w:val="26"/>
          <w:szCs w:val="26"/>
          <w:lang w:eastAsia="zh-CN" w:bidi="hi-IN"/>
        </w:rPr>
      </w:pPr>
    </w:p>
    <w:p w:rsidR="00773E9C" w:rsidRPr="00773E9C" w:rsidRDefault="00773E9C" w:rsidP="00773E9C">
      <w:pPr>
        <w:tabs>
          <w:tab w:val="left" w:pos="2430"/>
        </w:tabs>
        <w:spacing w:after="0" w:line="259" w:lineRule="auto"/>
        <w:jc w:val="both"/>
        <w:rPr>
          <w:rFonts w:ascii="Times New Roman" w:eastAsia="Tahoma" w:hAnsi="Times New Roman" w:cs="Times New Roman"/>
          <w:i/>
          <w:iCs/>
          <w:kern w:val="2"/>
          <w:sz w:val="26"/>
          <w:szCs w:val="26"/>
          <w:lang w:eastAsia="zh-CN" w:bidi="hi-IN"/>
        </w:rPr>
      </w:pPr>
    </w:p>
    <w:p w:rsidR="00773E9C" w:rsidRPr="00773E9C" w:rsidRDefault="00773E9C" w:rsidP="00773E9C">
      <w:pPr>
        <w:tabs>
          <w:tab w:val="left" w:pos="2430"/>
        </w:tabs>
        <w:spacing w:after="0" w:line="259" w:lineRule="auto"/>
        <w:jc w:val="both"/>
        <w:rPr>
          <w:rFonts w:ascii="Times New Roman" w:eastAsia="Tahoma" w:hAnsi="Times New Roman" w:cs="Times New Roman"/>
          <w:b/>
          <w:bCs/>
          <w:noProof/>
          <w:kern w:val="2"/>
          <w:sz w:val="26"/>
          <w:szCs w:val="26"/>
          <w:lang w:eastAsia="zh-CN" w:bidi="hi-IN"/>
        </w:rPr>
      </w:pPr>
      <w:r w:rsidRPr="00773E9C">
        <w:rPr>
          <w:rFonts w:ascii="Times New Roman" w:eastAsia="Tahoma" w:hAnsi="Times New Roman" w:cs="Times New Roman"/>
          <w:noProof/>
          <w:kern w:val="2"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 wp14:anchorId="5D3D342F" wp14:editId="1007D08F">
            <wp:simplePos x="0" y="0"/>
            <wp:positionH relativeFrom="margin">
              <wp:align>left</wp:align>
            </wp:positionH>
            <wp:positionV relativeFrom="paragraph">
              <wp:posOffset>575310</wp:posOffset>
            </wp:positionV>
            <wp:extent cx="5905500" cy="1905000"/>
            <wp:effectExtent l="0" t="0" r="0" b="0"/>
            <wp:wrapSquare wrapText="bothSides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3E9C">
        <w:rPr>
          <w:rFonts w:ascii="Times New Roman" w:eastAsia="Tahoma" w:hAnsi="Times New Roman" w:cs="Times New Roman"/>
          <w:noProof/>
          <w:kern w:val="2"/>
          <w:sz w:val="26"/>
          <w:szCs w:val="26"/>
          <w:lang w:eastAsia="zh-CN" w:bidi="hi-IN"/>
        </w:rPr>
        <w:t>Аварии</w:t>
      </w:r>
      <w:r w:rsidRPr="00773E9C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с участием детей зафиксированы </w:t>
      </w:r>
      <w:r w:rsidRPr="00773E9C">
        <w:rPr>
          <w:rFonts w:ascii="Times New Roman" w:eastAsia="Tahoma" w:hAnsi="Times New Roman" w:cs="Times New Roman"/>
          <w:b/>
          <w:bCs/>
          <w:kern w:val="2"/>
          <w:sz w:val="26"/>
          <w:szCs w:val="26"/>
          <w:lang w:eastAsia="zh-CN" w:bidi="hi-IN"/>
        </w:rPr>
        <w:t>в понедельник (</w:t>
      </w:r>
      <w:r w:rsidR="009670D2">
        <w:rPr>
          <w:rFonts w:ascii="Times New Roman" w:eastAsia="Tahoma" w:hAnsi="Times New Roman" w:cs="Times New Roman"/>
          <w:b/>
          <w:bCs/>
          <w:kern w:val="2"/>
          <w:sz w:val="26"/>
          <w:szCs w:val="26"/>
          <w:lang w:eastAsia="zh-CN" w:bidi="hi-IN"/>
        </w:rPr>
        <w:t>2</w:t>
      </w:r>
      <w:bookmarkStart w:id="3" w:name="_GoBack"/>
      <w:bookmarkEnd w:id="3"/>
      <w:r w:rsidR="00463EC7" w:rsidRPr="00773E9C">
        <w:rPr>
          <w:rFonts w:ascii="Times New Roman" w:eastAsia="Tahoma" w:hAnsi="Times New Roman" w:cs="Times New Roman"/>
          <w:b/>
          <w:bCs/>
          <w:kern w:val="2"/>
          <w:sz w:val="26"/>
          <w:szCs w:val="26"/>
          <w:lang w:eastAsia="zh-CN" w:bidi="hi-IN"/>
        </w:rPr>
        <w:t>), среду</w:t>
      </w:r>
      <w:r w:rsidRPr="00773E9C">
        <w:rPr>
          <w:rFonts w:ascii="Times New Roman" w:eastAsia="Tahoma" w:hAnsi="Times New Roman" w:cs="Times New Roman"/>
          <w:b/>
          <w:bCs/>
          <w:kern w:val="2"/>
          <w:sz w:val="26"/>
          <w:szCs w:val="26"/>
          <w:lang w:eastAsia="zh-CN" w:bidi="hi-IN"/>
        </w:rPr>
        <w:t xml:space="preserve"> (</w:t>
      </w:r>
      <w:r w:rsidR="009670D2">
        <w:rPr>
          <w:rFonts w:ascii="Times New Roman" w:eastAsia="Tahoma" w:hAnsi="Times New Roman" w:cs="Times New Roman"/>
          <w:b/>
          <w:bCs/>
          <w:kern w:val="2"/>
          <w:sz w:val="26"/>
          <w:szCs w:val="26"/>
          <w:lang w:eastAsia="zh-CN" w:bidi="hi-IN"/>
        </w:rPr>
        <w:t>1</w:t>
      </w:r>
      <w:r w:rsidRPr="00773E9C">
        <w:rPr>
          <w:rFonts w:ascii="Times New Roman" w:eastAsia="Tahoma" w:hAnsi="Times New Roman" w:cs="Times New Roman"/>
          <w:b/>
          <w:bCs/>
          <w:kern w:val="2"/>
          <w:sz w:val="26"/>
          <w:szCs w:val="26"/>
          <w:lang w:eastAsia="zh-CN" w:bidi="hi-IN"/>
        </w:rPr>
        <w:t>).</w:t>
      </w:r>
    </w:p>
    <w:p w:rsidR="00773E9C" w:rsidRPr="00773E9C" w:rsidRDefault="00773E9C" w:rsidP="00773E9C">
      <w:pPr>
        <w:tabs>
          <w:tab w:val="left" w:pos="2430"/>
        </w:tabs>
        <w:spacing w:after="0" w:line="259" w:lineRule="auto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</w:p>
    <w:p w:rsidR="00773E9C" w:rsidRPr="00773E9C" w:rsidRDefault="00773E9C" w:rsidP="00773E9C">
      <w:pPr>
        <w:tabs>
          <w:tab w:val="left" w:pos="2430"/>
        </w:tabs>
        <w:spacing w:after="0" w:line="259" w:lineRule="auto"/>
        <w:jc w:val="both"/>
        <w:rPr>
          <w:rFonts w:ascii="Times New Roman" w:eastAsia="Tahoma" w:hAnsi="Times New Roman" w:cs="Times New Roman"/>
          <w:b/>
          <w:bCs/>
          <w:noProof/>
          <w:kern w:val="2"/>
          <w:sz w:val="26"/>
          <w:szCs w:val="26"/>
          <w:lang w:eastAsia="zh-CN" w:bidi="hi-IN"/>
        </w:rPr>
      </w:pPr>
      <w:r w:rsidRPr="00773E9C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По времени совершения самым опасным является временной промежуток </w:t>
      </w:r>
      <w:r w:rsidRPr="00773E9C">
        <w:rPr>
          <w:rFonts w:ascii="Times New Roman" w:eastAsia="Tahoma" w:hAnsi="Times New Roman" w:cs="Times New Roman"/>
          <w:b/>
          <w:bCs/>
          <w:kern w:val="2"/>
          <w:sz w:val="26"/>
          <w:szCs w:val="26"/>
          <w:lang w:eastAsia="zh-CN" w:bidi="hi-IN"/>
        </w:rPr>
        <w:t>от 14 до 1</w:t>
      </w:r>
      <w:r w:rsidR="009670D2">
        <w:rPr>
          <w:rFonts w:ascii="Times New Roman" w:eastAsia="Tahoma" w:hAnsi="Times New Roman" w:cs="Times New Roman"/>
          <w:b/>
          <w:bCs/>
          <w:kern w:val="2"/>
          <w:sz w:val="26"/>
          <w:szCs w:val="26"/>
          <w:lang w:eastAsia="zh-CN" w:bidi="hi-IN"/>
        </w:rPr>
        <w:t>7</w:t>
      </w:r>
      <w:r w:rsidRPr="00773E9C">
        <w:rPr>
          <w:rFonts w:ascii="Times New Roman" w:eastAsia="Tahoma" w:hAnsi="Times New Roman" w:cs="Times New Roman"/>
          <w:b/>
          <w:bCs/>
          <w:kern w:val="2"/>
          <w:sz w:val="26"/>
          <w:szCs w:val="26"/>
          <w:lang w:eastAsia="zh-CN" w:bidi="hi-IN"/>
        </w:rPr>
        <w:t xml:space="preserve"> часов.</w:t>
      </w:r>
    </w:p>
    <w:p w:rsidR="00773E9C" w:rsidRPr="00773E9C" w:rsidRDefault="00773E9C" w:rsidP="00773E9C">
      <w:pPr>
        <w:tabs>
          <w:tab w:val="left" w:pos="2430"/>
        </w:tabs>
        <w:spacing w:after="0" w:line="259" w:lineRule="auto"/>
        <w:jc w:val="both"/>
        <w:rPr>
          <w:rFonts w:ascii="Times New Roman" w:eastAsia="Tahoma" w:hAnsi="Times New Roman" w:cs="Times New Roman"/>
          <w:noProof/>
          <w:kern w:val="2"/>
          <w:sz w:val="26"/>
          <w:szCs w:val="26"/>
          <w:lang w:eastAsia="zh-CN" w:bidi="hi-IN"/>
        </w:rPr>
      </w:pPr>
      <w:r w:rsidRPr="00773E9C">
        <w:rPr>
          <w:rFonts w:ascii="Times New Roman" w:eastAsia="Tahoma" w:hAnsi="Times New Roman" w:cs="Times New Roman"/>
          <w:noProof/>
          <w:kern w:val="2"/>
          <w:sz w:val="26"/>
          <w:szCs w:val="26"/>
          <w:lang w:eastAsia="ru-RU"/>
        </w:rPr>
        <w:drawing>
          <wp:anchor distT="0" distB="0" distL="114300" distR="114300" simplePos="0" relativeHeight="251661312" behindDoc="0" locked="0" layoutInCell="1" allowOverlap="1" wp14:anchorId="16D8C8F5" wp14:editId="15A20BAA">
            <wp:simplePos x="0" y="0"/>
            <wp:positionH relativeFrom="margin">
              <wp:align>right</wp:align>
            </wp:positionH>
            <wp:positionV relativeFrom="paragraph">
              <wp:posOffset>257175</wp:posOffset>
            </wp:positionV>
            <wp:extent cx="6038850" cy="1647825"/>
            <wp:effectExtent l="0" t="0" r="0" b="9525"/>
            <wp:wrapSquare wrapText="bothSides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3E9C" w:rsidRPr="00773E9C" w:rsidRDefault="00773E9C" w:rsidP="00773E9C">
      <w:pPr>
        <w:tabs>
          <w:tab w:val="left" w:pos="2430"/>
        </w:tabs>
        <w:spacing w:after="0" w:line="259" w:lineRule="auto"/>
        <w:jc w:val="both"/>
        <w:rPr>
          <w:rFonts w:ascii="Times New Roman" w:eastAsia="Tahoma" w:hAnsi="Times New Roman" w:cs="Times New Roman"/>
          <w:noProof/>
          <w:kern w:val="2"/>
          <w:sz w:val="26"/>
          <w:szCs w:val="26"/>
          <w:lang w:eastAsia="zh-CN" w:bidi="hi-IN"/>
        </w:rPr>
      </w:pPr>
    </w:p>
    <w:p w:rsidR="00773E9C" w:rsidRPr="00773E9C" w:rsidRDefault="00773E9C" w:rsidP="00773E9C">
      <w:pPr>
        <w:tabs>
          <w:tab w:val="left" w:pos="2430"/>
        </w:tabs>
        <w:spacing w:after="0" w:line="259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73E9C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Вина несовершеннолетних усматривается в </w:t>
      </w:r>
      <w:r w:rsidR="009670D2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2</w:t>
      </w:r>
      <w:r w:rsidRPr="00773E9C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 ДТП</w:t>
      </w:r>
      <w:r w:rsidRPr="00773E9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из </w:t>
      </w:r>
      <w:r w:rsidR="009670D2">
        <w:rPr>
          <w:rFonts w:ascii="PT Astra Serif" w:eastAsia="Times New Roman" w:hAnsi="PT Astra Serif" w:cs="Times New Roman"/>
          <w:sz w:val="26"/>
          <w:szCs w:val="26"/>
          <w:lang w:eastAsia="ru-RU"/>
        </w:rPr>
        <w:t>3</w:t>
      </w:r>
      <w:r w:rsidRPr="00773E9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и составляет </w:t>
      </w:r>
      <w:r w:rsidR="009670D2">
        <w:rPr>
          <w:rFonts w:ascii="PT Astra Serif" w:eastAsia="Times New Roman" w:hAnsi="PT Astra Serif" w:cs="Times New Roman"/>
          <w:sz w:val="26"/>
          <w:szCs w:val="26"/>
          <w:lang w:eastAsia="ru-RU"/>
        </w:rPr>
        <w:t>20</w:t>
      </w:r>
      <w:r w:rsidRPr="00773E9C">
        <w:rPr>
          <w:rFonts w:ascii="PT Astra Serif" w:eastAsia="Times New Roman" w:hAnsi="PT Astra Serif" w:cs="Times New Roman"/>
          <w:sz w:val="26"/>
          <w:szCs w:val="26"/>
          <w:lang w:eastAsia="ru-RU"/>
        </w:rPr>
        <w:t>0% от общего количества дорожных аварий с участием детей.</w:t>
      </w:r>
    </w:p>
    <w:p w:rsidR="00773E9C" w:rsidRPr="00773E9C" w:rsidRDefault="00773E9C" w:rsidP="00773E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3E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Рост показателей детского дорожно-транспортного травматизма свидетельствует о необходимости принятия дополнительных мер и комплекса мероприятий по стабилизации детского дорожно-транспортного травматизма. </w:t>
      </w:r>
    </w:p>
    <w:p w:rsidR="00773E9C" w:rsidRPr="008B4884" w:rsidRDefault="00773E9C" w:rsidP="008B488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488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связи с изложенным необходимо:</w:t>
      </w:r>
    </w:p>
    <w:p w:rsidR="00773E9C" w:rsidRPr="00773E9C" w:rsidRDefault="00773E9C" w:rsidP="008B4884">
      <w:pPr>
        <w:numPr>
          <w:ilvl w:val="0"/>
          <w:numId w:val="2"/>
        </w:numPr>
        <w:spacing w:after="0" w:line="278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3E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Провести во всех школах и детских садах </w:t>
      </w:r>
      <w:proofErr w:type="spellStart"/>
      <w:r w:rsidR="009670D2">
        <w:rPr>
          <w:rFonts w:ascii="Times New Roman" w:eastAsia="Times New Roman" w:hAnsi="Times New Roman" w:cs="Times New Roman"/>
          <w:sz w:val="26"/>
          <w:szCs w:val="26"/>
          <w:lang w:eastAsia="ru-RU"/>
        </w:rPr>
        <w:t>Байкаловского</w:t>
      </w:r>
      <w:proofErr w:type="spellEnd"/>
      <w:r w:rsidR="00967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73E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proofErr w:type="spellStart"/>
      <w:r w:rsidR="009670D2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Слободо</w:t>
      </w:r>
      <w:proofErr w:type="spellEnd"/>
      <w:r w:rsidR="009670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-Туринского районов </w:t>
      </w:r>
      <w:r w:rsidRPr="00773E9C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дополнительные тематические занятия и инструктажи с детьми по правилам безопасного поведения на дороге в зимний период.</w:t>
      </w:r>
    </w:p>
    <w:p w:rsidR="00773E9C" w:rsidRPr="00773E9C" w:rsidRDefault="00773E9C" w:rsidP="008B4884">
      <w:pPr>
        <w:numPr>
          <w:ilvl w:val="0"/>
          <w:numId w:val="2"/>
        </w:numPr>
        <w:spacing w:after="0" w:line="278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3E9C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Организовать и провести обще</w:t>
      </w:r>
      <w:r w:rsidR="009670D2">
        <w:rPr>
          <w:rFonts w:ascii="Times New Roman" w:eastAsia="Times New Roman" w:hAnsi="Times New Roman" w:cs="Times New Roman"/>
          <w:sz w:val="26"/>
          <w:szCs w:val="26"/>
          <w:lang w:eastAsia="ru-RU"/>
        </w:rPr>
        <w:t>школьные</w:t>
      </w:r>
      <w:r w:rsidRPr="00773E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родительские собрания, индивидуальные собрания с привлечением сотрудников Госавтоинспекции для разъяснения вопросов по правилам безопасного поведения детей на дорогах.  </w:t>
      </w:r>
    </w:p>
    <w:p w:rsidR="00773E9C" w:rsidRPr="00773E9C" w:rsidRDefault="00773E9C" w:rsidP="008B4884">
      <w:pPr>
        <w:numPr>
          <w:ilvl w:val="0"/>
          <w:numId w:val="2"/>
        </w:numPr>
        <w:spacing w:after="0" w:line="278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3E9C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Организовать проведение рейдов «Родительский патруль» в местах массового скопления детей, вблизи торговых центров и в жилых зонах, акций «Письмо водителю».</w:t>
      </w:r>
    </w:p>
    <w:p w:rsidR="00773E9C" w:rsidRPr="00773E9C" w:rsidRDefault="00773E9C" w:rsidP="008B4884">
      <w:pPr>
        <w:numPr>
          <w:ilvl w:val="0"/>
          <w:numId w:val="2"/>
        </w:numPr>
        <w:spacing w:after="0" w:line="278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3E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Активизировать работу отрядом ЮИД (юных инспекторов движения) по использованию и популяризации ношения </w:t>
      </w:r>
      <w:proofErr w:type="spellStart"/>
      <w:r w:rsidRPr="00773E9C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световозвращющих</w:t>
      </w:r>
      <w:proofErr w:type="spellEnd"/>
      <w:r w:rsidRPr="00773E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элементов. </w:t>
      </w:r>
    </w:p>
    <w:p w:rsidR="00773E9C" w:rsidRPr="00773E9C" w:rsidRDefault="00773E9C" w:rsidP="00773E9C">
      <w:pPr>
        <w:spacing w:after="0" w:line="27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3E9C" w:rsidRPr="00773E9C" w:rsidRDefault="00773E9C" w:rsidP="00773E9C">
      <w:pPr>
        <w:spacing w:after="0" w:line="278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</w:rPr>
      </w:pPr>
    </w:p>
    <w:p w:rsidR="00773E9C" w:rsidRPr="00773E9C" w:rsidRDefault="008B4884" w:rsidP="00773E9C">
      <w:pPr>
        <w:spacing w:after="0" w:line="27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                                        </w:t>
      </w:r>
      <w:r w:rsidR="00773E9C" w:rsidRPr="00773E9C">
        <w:rPr>
          <w:rFonts w:ascii="Times New Roman" w:eastAsia="Calibri" w:hAnsi="Times New Roman" w:cs="Times New Roman"/>
          <w:i/>
          <w:iCs/>
          <w:sz w:val="26"/>
          <w:szCs w:val="26"/>
        </w:rPr>
        <w:t>Отдел Госавтоинспекции МО МВД России «</w:t>
      </w:r>
      <w:proofErr w:type="spellStart"/>
      <w:r w:rsidR="009670D2">
        <w:rPr>
          <w:rFonts w:ascii="Times New Roman" w:eastAsia="Calibri" w:hAnsi="Times New Roman" w:cs="Times New Roman"/>
          <w:i/>
          <w:iCs/>
          <w:sz w:val="26"/>
          <w:szCs w:val="26"/>
        </w:rPr>
        <w:t>Байкаловский</w:t>
      </w:r>
      <w:proofErr w:type="spellEnd"/>
      <w:r w:rsidR="00773E9C" w:rsidRPr="00773E9C">
        <w:rPr>
          <w:rFonts w:ascii="Times New Roman" w:eastAsia="Calibri" w:hAnsi="Times New Roman" w:cs="Times New Roman"/>
          <w:i/>
          <w:iCs/>
          <w:sz w:val="26"/>
          <w:szCs w:val="26"/>
        </w:rPr>
        <w:t>»</w:t>
      </w:r>
    </w:p>
    <w:p w:rsidR="00773E9C" w:rsidRPr="00773E9C" w:rsidRDefault="00773E9C" w:rsidP="00773E9C">
      <w:pPr>
        <w:spacing w:after="0" w:line="278" w:lineRule="auto"/>
        <w:ind w:left="63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3E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73E9C" w:rsidRPr="00773E9C" w:rsidRDefault="00773E9C" w:rsidP="00773E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bookmarkEnd w:id="1"/>
    <w:p w:rsidR="00773E9C" w:rsidRPr="00773E9C" w:rsidRDefault="00773E9C" w:rsidP="00773E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96B9F" w:rsidRDefault="00C96B9F"/>
    <w:sectPr w:rsidR="00C96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A453FD"/>
    <w:multiLevelType w:val="hybridMultilevel"/>
    <w:tmpl w:val="996E8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9C431D"/>
    <w:multiLevelType w:val="hybridMultilevel"/>
    <w:tmpl w:val="97FAE74A"/>
    <w:lvl w:ilvl="0" w:tplc="906848B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2C2"/>
    <w:rsid w:val="0008210A"/>
    <w:rsid w:val="00463EC7"/>
    <w:rsid w:val="005C6CF2"/>
    <w:rsid w:val="006A0152"/>
    <w:rsid w:val="00773E9C"/>
    <w:rsid w:val="00815647"/>
    <w:rsid w:val="008B4884"/>
    <w:rsid w:val="00960DA0"/>
    <w:rsid w:val="009670D2"/>
    <w:rsid w:val="00C96B9F"/>
    <w:rsid w:val="00E122C2"/>
    <w:rsid w:val="00E54AFB"/>
    <w:rsid w:val="00FE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785F34-ECCA-473D-8A85-D54057E0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8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3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3E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E74-473F-A5F8-842100A01AE4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E74-473F-A5F8-842100A01AE4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E74-473F-A5F8-842100A01AE4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E74-473F-A5F8-842100A01AE4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6E74-473F-A5F8-842100A01AE4}"/>
              </c:ext>
            </c:extLst>
          </c:dPt>
          <c:dLbls>
            <c:dLbl>
              <c:idx val="0"/>
              <c:layout>
                <c:manualLayout>
                  <c:x val="3.4034034034033891E-2"/>
                  <c:y val="-9.9290780141843976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2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6AD2C482-C2CF-4BFA-B2F6-EB00F91AF984}" type="VALUE">
                      <a:rPr lang="ru-RU"/>
                      <a:pPr>
                        <a:defRPr/>
                      </a:pPr>
                      <a:t>[ЗНАЧЕНИЕ]</a:t>
                    </a:fld>
                    <a:r>
                      <a:rPr lang="ru-RU"/>
                      <a:t>  пассажир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E74-473F-A5F8-842100A01AE4}"/>
                </c:ext>
                <c:ext xmlns:c15="http://schemas.microsoft.com/office/drawing/2012/chart" uri="{CE6537A1-D6FC-4f65-9D91-7224C49458BB}">
                  <c15:layout>
                    <c:manualLayout>
                      <c:w val="0.25177177177177179"/>
                      <c:h val="9.3106382978723409E-2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2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E74-473F-A5F8-842100A01AE4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E74-473F-A5F8-842100A01AE4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6E74-473F-A5F8-842100A01AE4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7.8078078078078025E-2"/>
                  <c:y val="0.10780141843971641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2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2 </a:t>
                    </a:r>
                    <a:fld id="{10011C1E-DADE-49BF-857E-9018E4ECA945}" type="CATEGORYNAME">
                      <a:rPr lang="en-US"/>
                      <a:pPr>
                        <a:defRPr>
                          <a:solidFill>
                            <a:schemeClr val="accent2"/>
                          </a:solidFill>
                        </a:defRPr>
                      </a:pPr>
                      <a:t>[ИМЯ КАТЕГОРИИ]</a:t>
                    </a:fld>
                    <a:r>
                      <a:rPr lang="en-US" baseline="0"/>
                      <a:t>;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7797797797797789"/>
                      <c:h val="0.15668107444016308"/>
                    </c:manualLayout>
                  </c15:layout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spc="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пассажир</c:v>
                </c:pt>
                <c:pt idx="4">
                  <c:v>Велосипедисты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6E74-473F-A5F8-842100A01AE4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детей по возрастному признаку</a:t>
            </a:r>
          </a:p>
        </c:rich>
      </c:tx>
      <c:layout>
        <c:manualLayout>
          <c:xMode val="edge"/>
          <c:yMode val="edge"/>
          <c:x val="0.13180368582959387"/>
          <c:y val="8.24374453193350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по возрасту</c:v>
                </c:pt>
              </c:strCache>
            </c:strRef>
          </c:tx>
          <c:spPr>
            <a:solidFill>
              <a:schemeClr val="tx2"/>
            </a:solidFill>
          </c:spPr>
          <c:dPt>
            <c:idx val="0"/>
            <c:bubble3D val="0"/>
            <c:spPr>
              <a:solidFill>
                <a:schemeClr val="tx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920-4D06-8DCD-392F478E2E8D}"/>
              </c:ext>
            </c:extLst>
          </c:dPt>
          <c:dPt>
            <c:idx val="1"/>
            <c:bubble3D val="0"/>
            <c:explosion val="2"/>
            <c:spPr>
              <a:solidFill>
                <a:schemeClr val="tx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920-4D06-8DCD-392F478E2E8D}"/>
              </c:ext>
            </c:extLst>
          </c:dPt>
          <c:dPt>
            <c:idx val="2"/>
            <c:bubble3D val="0"/>
            <c:spPr>
              <a:solidFill>
                <a:schemeClr val="tx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5920-4D06-8DCD-392F478E2E8D}"/>
              </c:ext>
            </c:extLst>
          </c:dPt>
          <c:cat>
            <c:strRef>
              <c:f>Лист1!$A$2:$A$4</c:f>
              <c:strCache>
                <c:ptCount val="2"/>
                <c:pt idx="1">
                  <c:v>7-10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1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5920-4D06-8DCD-392F478E2E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Распределение ДТП по дням недели </a:t>
            </a:r>
          </a:p>
        </c:rich>
      </c:tx>
      <c:layout>
        <c:manualLayout>
          <c:xMode val="edge"/>
          <c:yMode val="edge"/>
          <c:x val="0.22329116924900516"/>
          <c:y val="2.1469816272965401E-4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8.0986671305710106E-2"/>
          <c:y val="0.14060968635903753"/>
          <c:w val="0.67160236442026067"/>
          <c:h val="0.383234542899028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ДТП по дням недели</c:v>
                </c:pt>
              </c:strCache>
            </c:strRef>
          </c:tx>
          <c:spPr>
            <a:gradFill>
              <a:gsLst>
                <a:gs pos="100000">
                  <a:schemeClr val="accent1">
                    <a:lumMod val="60000"/>
                    <a:lumOff val="40000"/>
                  </a:schemeClr>
                </a:gs>
                <a:gs pos="0">
                  <a:schemeClr val="accent1"/>
                </a:gs>
              </a:gsLst>
              <a:lin ang="5400000" scaled="0"/>
            </a:gra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DDFE-45F2-B6B1-E20963B1D021}"/>
              </c:ext>
            </c:extLst>
          </c:dPt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DDFE-45F2-B6B1-E20963B1D021}"/>
              </c:ext>
            </c:extLst>
          </c:dPt>
          <c:dPt>
            <c:idx val="2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5-DDFE-45F2-B6B1-E20963B1D021}"/>
              </c:ext>
            </c:extLst>
          </c:dPt>
          <c:dLbls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DDFE-45F2-B6B1-E20963B1D02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DDFE-45F2-B6B1-E20963B1D0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22023784"/>
        <c:axId val="422024568"/>
      </c:barChart>
      <c:catAx>
        <c:axId val="4220237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2024568"/>
        <c:crosses val="autoZero"/>
        <c:auto val="1"/>
        <c:lblAlgn val="ctr"/>
        <c:lblOffset val="100"/>
        <c:noMultiLvlLbl val="0"/>
      </c:catAx>
      <c:valAx>
        <c:axId val="422024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20237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Распределение ДТП по времени суток</a:t>
            </a:r>
          </a:p>
        </c:rich>
      </c:tx>
      <c:layout>
        <c:manualLayout>
          <c:xMode val="edge"/>
          <c:yMode val="edge"/>
          <c:x val="0.22879323049918446"/>
          <c:y val="2.4776107532013047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7.6292725719779797E-2"/>
          <c:y val="0.25234165330152558"/>
          <c:w val="0.67160236442026067"/>
          <c:h val="0.383234542899028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ДТП по времени суток </c:v>
                </c:pt>
              </c:strCache>
            </c:strRef>
          </c:tx>
          <c:spPr>
            <a:gradFill>
              <a:gsLst>
                <a:gs pos="100000">
                  <a:schemeClr val="accent1">
                    <a:lumMod val="60000"/>
                    <a:lumOff val="40000"/>
                  </a:schemeClr>
                </a:gs>
                <a:gs pos="0">
                  <a:schemeClr val="accent1"/>
                </a:gs>
              </a:gsLst>
              <a:lin ang="5400000" scaled="0"/>
            </a:gra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651C-4367-AF3A-23B4C72336B8}"/>
              </c:ext>
            </c:extLst>
          </c:dPt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651C-4367-AF3A-23B4C72336B8}"/>
              </c:ext>
            </c:extLst>
          </c:dPt>
          <c:dPt>
            <c:idx val="2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5-651C-4367-AF3A-23B4C72336B8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51C-4367-AF3A-23B4C72336B8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51C-4367-AF3A-23B4C72336B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00:00-07:00</c:v>
                </c:pt>
                <c:pt idx="1">
                  <c:v>07:00-09:00</c:v>
                </c:pt>
                <c:pt idx="2">
                  <c:v>09:00-12:00</c:v>
                </c:pt>
                <c:pt idx="3">
                  <c:v>14:00-18:00</c:v>
                </c:pt>
                <c:pt idx="4">
                  <c:v>15:00-18:00</c:v>
                </c:pt>
                <c:pt idx="5">
                  <c:v>18:00-21:00</c:v>
                </c:pt>
                <c:pt idx="6">
                  <c:v>21:00-24:00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3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651C-4367-AF3A-23B4C72336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18063168"/>
        <c:axId val="418063560"/>
      </c:barChart>
      <c:catAx>
        <c:axId val="4180631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18063560"/>
        <c:crosses val="autoZero"/>
        <c:auto val="1"/>
        <c:lblAlgn val="ctr"/>
        <c:lblOffset val="100"/>
        <c:noMultiLvlLbl val="0"/>
      </c:catAx>
      <c:valAx>
        <c:axId val="418063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180631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cp:lastPrinted>2026-01-21T11:29:00Z</cp:lastPrinted>
  <dcterms:created xsi:type="dcterms:W3CDTF">2026-01-15T09:18:00Z</dcterms:created>
  <dcterms:modified xsi:type="dcterms:W3CDTF">2026-01-21T11:29:00Z</dcterms:modified>
</cp:coreProperties>
</file>