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11" w:rsidRDefault="00046F11" w:rsidP="00046F11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t xml:space="preserve">На сайте вы  найдете  задания школьного, муниципального и регионального этапов всероссийской олимпиады школьников, ответы к заданиям 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видеоразборы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по английскому языку. </w:t>
      </w:r>
      <w:hyperlink r:id="rId5" w:tgtFrame="_blank" w:history="1">
        <w:r>
          <w:rPr>
            <w:rStyle w:val="a4"/>
            <w:rFonts w:ascii="Arial" w:hAnsi="Arial" w:cs="Arial"/>
            <w:sz w:val="23"/>
            <w:szCs w:val="23"/>
          </w:rPr>
          <w:t>http://english.mosolymp.ru/</w:t>
        </w:r>
      </w:hyperlink>
    </w:p>
    <w:p w:rsidR="00046F11" w:rsidRDefault="00046F11" w:rsidP="00046F11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«IVOOX». На сайте много аудиоматериала на испанском языке на любой вкус: от простых аудиокниг до обсуждения спортивных событий и технических новинок.  </w:t>
      </w:r>
      <w:hyperlink r:id="rId6" w:tgtFrame="_blank" w:history="1">
        <w:r>
          <w:rPr>
            <w:rStyle w:val="a4"/>
            <w:rFonts w:ascii="Arial" w:hAnsi="Arial" w:cs="Arial"/>
            <w:sz w:val="23"/>
            <w:szCs w:val="23"/>
          </w:rPr>
          <w:t>https://www.ivoox.com/</w:t>
        </w:r>
      </w:hyperlink>
    </w:p>
    <w:p w:rsidR="00046F11" w:rsidRDefault="00046F11" w:rsidP="00046F11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«Китайский язык». Сообщество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в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более 200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тысяч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человек рассчитано для полноценного изучения китайского языка и знакомства с Китаем. Здесь есть методический материал, а также живое общение с учениками и знатоками языка. </w:t>
      </w:r>
      <w:hyperlink r:id="rId7" w:tgtFrame="_blank" w:history="1">
        <w:r>
          <w:rPr>
            <w:rStyle w:val="a4"/>
            <w:rFonts w:ascii="Arial" w:hAnsi="Arial" w:cs="Arial"/>
            <w:sz w:val="23"/>
            <w:szCs w:val="23"/>
          </w:rPr>
          <w:t>https://vk.com/kityaz</w:t>
        </w:r>
      </w:hyperlink>
    </w:p>
    <w:p w:rsidR="00046F11" w:rsidRDefault="00046F11" w:rsidP="00046F11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«Olimpiada.ru». На сайте собраны архивы заданий с решениями 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видеоразборами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ШЭ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ВсОШ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по немецкому языку </w:t>
      </w:r>
      <w:hyperlink r:id="rId8" w:tgtFrame="_blank" w:history="1">
        <w:r>
          <w:rPr>
            <w:rStyle w:val="a4"/>
            <w:rFonts w:ascii="Arial" w:hAnsi="Arial" w:cs="Arial"/>
            <w:sz w:val="23"/>
            <w:szCs w:val="23"/>
          </w:rPr>
          <w:t>https://olimpiada.ru/intro/germ</w:t>
        </w:r>
      </w:hyperlink>
    </w:p>
    <w:p w:rsidR="00046F11" w:rsidRDefault="00046F11" w:rsidP="00046F11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«Dw.com». Ресурс содержит курсы немецкого языка различных уровней от A1 до</w:t>
      </w:r>
      <w:proofErr w:type="gramStart"/>
      <w:r>
        <w:rPr>
          <w:rFonts w:ascii="Arial" w:hAnsi="Arial" w:cs="Arial"/>
          <w:color w:val="2C2D2E"/>
          <w:sz w:val="23"/>
          <w:szCs w:val="23"/>
        </w:rPr>
        <w:t xml:space="preserve"> 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, развивающие навыки чтения, письма, грамматики и произношения. Специальная опция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аудиотренинга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поможет увеличить словарный запас, а 30 уроков «Интерактивного немецкого языка» позволят быстро продвинуться во владении немецким языком за счет самостоятельных интерактивных онлайн-занятий. </w:t>
      </w:r>
      <w:hyperlink r:id="rId9" w:tgtFrame="_blank" w:history="1">
        <w:r>
          <w:rPr>
            <w:rStyle w:val="a4"/>
            <w:rFonts w:ascii="Arial" w:hAnsi="Arial" w:cs="Arial"/>
            <w:sz w:val="23"/>
            <w:szCs w:val="23"/>
          </w:rPr>
          <w:t>www.dw.com</w:t>
        </w:r>
      </w:hyperlink>
    </w:p>
    <w:p w:rsidR="00046F11" w:rsidRDefault="00046F11" w:rsidP="00046F11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Bonjour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de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France</w:t>
      </w:r>
      <w:proofErr w:type="spellEnd"/>
      <w:r>
        <w:rPr>
          <w:rFonts w:ascii="Arial" w:hAnsi="Arial" w:cs="Arial"/>
          <w:color w:val="2C2D2E"/>
          <w:sz w:val="23"/>
          <w:szCs w:val="23"/>
        </w:rPr>
        <w:t>». Бесплатный учебный 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кибер</w:t>
      </w:r>
      <w:proofErr w:type="spellEnd"/>
      <w:r>
        <w:rPr>
          <w:rFonts w:ascii="Arial" w:hAnsi="Arial" w:cs="Arial"/>
          <w:color w:val="2C2D2E"/>
          <w:sz w:val="23"/>
          <w:szCs w:val="23"/>
        </w:rPr>
        <w:t>-журнал», содержащий упражнения, тесты и игры для изучения французского языка. </w:t>
      </w:r>
      <w:hyperlink r:id="rId10" w:tgtFrame="_blank" w:history="1">
        <w:r>
          <w:rPr>
            <w:rStyle w:val="a4"/>
            <w:rFonts w:ascii="Arial" w:hAnsi="Arial" w:cs="Arial"/>
            <w:sz w:val="23"/>
            <w:szCs w:val="23"/>
          </w:rPr>
          <w:t>http://www.bonjourdefrance.com/index/indexgram.htm</w:t>
        </w:r>
      </w:hyperlink>
    </w:p>
    <w:p w:rsidR="00046F11" w:rsidRDefault="00046F11" w:rsidP="00046F11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L&amp;primeOBS</w:t>
      </w:r>
      <w:proofErr w:type="spellEnd"/>
      <w:r>
        <w:rPr>
          <w:rFonts w:ascii="Arial" w:hAnsi="Arial" w:cs="Arial"/>
          <w:color w:val="2C2D2E"/>
          <w:sz w:val="23"/>
          <w:szCs w:val="23"/>
        </w:rPr>
        <w:t>». Французский еженедельный журнал. На сайте есть страничка, где можно тренировать грамматику достаточно удобным образом,  выбрав свой уровень по школьному году обучения. </w:t>
      </w:r>
      <w:hyperlink r:id="rId11" w:tgtFrame="_blank" w:history="1">
        <w:r>
          <w:rPr>
            <w:rStyle w:val="a4"/>
            <w:rFonts w:ascii="Arial" w:hAnsi="Arial" w:cs="Arial"/>
            <w:sz w:val="23"/>
            <w:szCs w:val="23"/>
          </w:rPr>
          <w:t>https://la-conjugaison.nouvelobs.com/exercice/grammaire-0-57.php</w:t>
        </w:r>
      </w:hyperlink>
    </w:p>
    <w:p w:rsidR="00820E15" w:rsidRDefault="00820E15"/>
    <w:sectPr w:rsidR="0082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44"/>
    <w:rsid w:val="00046F11"/>
    <w:rsid w:val="005B2944"/>
    <w:rsid w:val="0082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6F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6F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mpiada.ru/intro/ge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kitya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voox.com/" TargetMode="External"/><Relationship Id="rId11" Type="http://schemas.openxmlformats.org/officeDocument/2006/relationships/hyperlink" Target="https://la-conjugaison.nouvelobs.com/exercice/grammaire-0-57.php" TargetMode="External"/><Relationship Id="rId5" Type="http://schemas.openxmlformats.org/officeDocument/2006/relationships/hyperlink" Target="http://english.mosolymp.ru/" TargetMode="External"/><Relationship Id="rId10" Type="http://schemas.openxmlformats.org/officeDocument/2006/relationships/hyperlink" Target="http://www.bonjourdefrance.com/index/indexgram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w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2022-11-02T03:54:00Z</dcterms:created>
  <dcterms:modified xsi:type="dcterms:W3CDTF">2022-11-02T03:55:00Z</dcterms:modified>
</cp:coreProperties>
</file>